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8A8" w:rsidRDefault="009D58A8" w:rsidP="009D58A8">
      <w:pPr>
        <w:jc w:val="center"/>
        <w:rPr>
          <w:rFonts w:cstheme="minorHAnsi"/>
          <w:sz w:val="20"/>
          <w:szCs w:val="20"/>
        </w:rPr>
      </w:pPr>
      <w:r w:rsidRPr="00EE0608">
        <w:rPr>
          <w:rFonts w:cstheme="minorHAnsi"/>
          <w:noProof/>
          <w:sz w:val="20"/>
          <w:szCs w:val="20"/>
        </w:rPr>
        <w:drawing>
          <wp:inline distT="0" distB="0" distL="0" distR="0" wp14:anchorId="71FAAFE3" wp14:editId="393A8F33">
            <wp:extent cx="3962400" cy="12823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MS Logo - High 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437" cy="128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A41" w:rsidRDefault="00532A41" w:rsidP="009D58A8">
      <w:pPr>
        <w:jc w:val="center"/>
        <w:rPr>
          <w:rFonts w:cstheme="minorHAnsi"/>
          <w:sz w:val="20"/>
          <w:szCs w:val="20"/>
        </w:rPr>
      </w:pPr>
    </w:p>
    <w:p w:rsidR="00A46BA5" w:rsidRDefault="00A46BA5" w:rsidP="009D58A8">
      <w:pPr>
        <w:jc w:val="center"/>
        <w:rPr>
          <w:rFonts w:cstheme="minorHAnsi"/>
          <w:sz w:val="20"/>
          <w:szCs w:val="20"/>
        </w:rPr>
      </w:pPr>
      <w:r w:rsidRPr="00EE0608">
        <w:rPr>
          <w:rFonts w:cstheme="minorHAnsi"/>
          <w:noProof/>
          <w:sz w:val="20"/>
          <w:szCs w:val="20"/>
        </w:rPr>
        <w:drawing>
          <wp:inline distT="0" distB="0" distL="0" distR="0" wp14:anchorId="471D0372" wp14:editId="3F1A0C2C">
            <wp:extent cx="1318260" cy="1546860"/>
            <wp:effectExtent l="0" t="0" r="0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nchor-tatto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515" cy="154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BA5" w:rsidRPr="00A46BA5" w:rsidRDefault="00A46BA5" w:rsidP="00A46BA5">
      <w:pPr>
        <w:autoSpaceDE w:val="0"/>
        <w:autoSpaceDN w:val="0"/>
        <w:adjustRightInd w:val="0"/>
        <w:jc w:val="center"/>
        <w:rPr>
          <w:rFonts w:cstheme="minorHAnsi"/>
          <w:b/>
          <w:color w:val="333333"/>
          <w:szCs w:val="20"/>
          <w:lang w:eastAsia="en-AU"/>
        </w:rPr>
      </w:pPr>
      <w:bookmarkStart w:id="0" w:name="_GoBack"/>
      <w:r w:rsidRPr="00A46BA5">
        <w:rPr>
          <w:rFonts w:cstheme="minorHAnsi"/>
          <w:b/>
          <w:color w:val="333333"/>
          <w:szCs w:val="20"/>
          <w:lang w:eastAsia="en-AU"/>
        </w:rPr>
        <w:t>Jernertʼs Marine Investments Pty Ltd</w:t>
      </w:r>
    </w:p>
    <w:bookmarkEnd w:id="0"/>
    <w:p w:rsidR="00A46BA5" w:rsidRPr="00EE0608" w:rsidRDefault="00A46BA5" w:rsidP="00A46BA5">
      <w:pPr>
        <w:autoSpaceDE w:val="0"/>
        <w:autoSpaceDN w:val="0"/>
        <w:adjustRightInd w:val="0"/>
        <w:rPr>
          <w:rFonts w:cstheme="minorHAnsi"/>
          <w:color w:val="333333"/>
          <w:sz w:val="20"/>
          <w:szCs w:val="20"/>
          <w:lang w:eastAsia="en-AU"/>
        </w:rPr>
      </w:pPr>
      <w:r w:rsidRPr="00EE0608">
        <w:rPr>
          <w:rFonts w:cstheme="minorHAnsi"/>
          <w:color w:val="333333"/>
          <w:sz w:val="20"/>
          <w:szCs w:val="20"/>
          <w:lang w:eastAsia="en-AU"/>
        </w:rPr>
        <w:t>Accredited under the new AMSA accreditation scheme for Commercial steel and aluminium vessels operating in Australian waters.</w:t>
      </w:r>
    </w:p>
    <w:p w:rsidR="00A46BA5" w:rsidRPr="00EE0608" w:rsidRDefault="00A46BA5" w:rsidP="00A46BA5">
      <w:pPr>
        <w:autoSpaceDE w:val="0"/>
        <w:autoSpaceDN w:val="0"/>
        <w:adjustRightInd w:val="0"/>
        <w:rPr>
          <w:rFonts w:cstheme="minorHAnsi"/>
          <w:color w:val="333333"/>
          <w:sz w:val="20"/>
          <w:szCs w:val="20"/>
          <w:lang w:eastAsia="en-AU"/>
        </w:rPr>
      </w:pPr>
      <w:r w:rsidRPr="00EE0608">
        <w:rPr>
          <w:rFonts w:cstheme="minorHAnsi"/>
          <w:color w:val="333333"/>
          <w:sz w:val="20"/>
          <w:szCs w:val="20"/>
          <w:lang w:eastAsia="en-AU"/>
        </w:rPr>
        <w:t>Accredited under the new AMSA accreditation scheme for electrical plan approvals and electrical surveys on Commercial vessels operating in Australian waters.</w:t>
      </w:r>
    </w:p>
    <w:p w:rsidR="00A46BA5" w:rsidRPr="00EE0608" w:rsidRDefault="00A46BA5" w:rsidP="00A46B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5"/>
        <w:rPr>
          <w:rFonts w:cstheme="minorHAnsi"/>
          <w:color w:val="333333"/>
          <w:sz w:val="20"/>
          <w:szCs w:val="20"/>
          <w:lang w:eastAsia="en-AU"/>
        </w:rPr>
      </w:pPr>
      <w:r w:rsidRPr="00EE0608">
        <w:rPr>
          <w:rFonts w:cstheme="minorHAnsi"/>
          <w:color w:val="333333"/>
          <w:sz w:val="20"/>
          <w:szCs w:val="20"/>
          <w:lang w:eastAsia="en-AU"/>
        </w:rPr>
        <w:t>Jernertʼs Marine Surveying Service founded in 2009, will provide a professional marine survey service for the maritime industry in Australia, and to help the industry in staying on top of the ever-changing marine legislation.</w:t>
      </w:r>
    </w:p>
    <w:p w:rsidR="00A46BA5" w:rsidRPr="00A46BA5" w:rsidRDefault="00A46BA5" w:rsidP="00A46B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5"/>
        <w:rPr>
          <w:rFonts w:cstheme="minorHAnsi"/>
          <w:sz w:val="20"/>
          <w:szCs w:val="20"/>
        </w:rPr>
      </w:pPr>
      <w:r w:rsidRPr="00A46BA5">
        <w:rPr>
          <w:rFonts w:cstheme="minorHAnsi"/>
          <w:color w:val="333333"/>
          <w:sz w:val="20"/>
          <w:szCs w:val="20"/>
          <w:lang w:eastAsia="en-AU"/>
        </w:rPr>
        <w:t>Ensure vessel owners are treated in a professional way, and their interest is respected and protected from the public.</w:t>
      </w:r>
    </w:p>
    <w:p w:rsidR="00A46BA5" w:rsidRPr="00A46BA5" w:rsidRDefault="00A46BA5" w:rsidP="00A46B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5"/>
        <w:rPr>
          <w:rFonts w:cstheme="minorHAnsi"/>
          <w:sz w:val="20"/>
          <w:szCs w:val="20"/>
        </w:rPr>
      </w:pPr>
      <w:r w:rsidRPr="00A46BA5">
        <w:rPr>
          <w:rFonts w:cstheme="minorHAnsi"/>
          <w:color w:val="333333"/>
          <w:sz w:val="20"/>
          <w:szCs w:val="20"/>
          <w:lang w:eastAsia="en-AU"/>
        </w:rPr>
        <w:t>Through effective management and proper professional development wil</w:t>
      </w:r>
      <w:r w:rsidRPr="00A46BA5">
        <w:rPr>
          <w:rFonts w:cstheme="minorHAnsi"/>
          <w:color w:val="333333"/>
          <w:sz w:val="20"/>
          <w:szCs w:val="20"/>
          <w:lang w:eastAsia="en-AU"/>
        </w:rPr>
        <w:t>l ensure that stakeholders wil</w:t>
      </w:r>
      <w:r>
        <w:rPr>
          <w:rFonts w:cstheme="minorHAnsi"/>
          <w:color w:val="333333"/>
          <w:sz w:val="20"/>
          <w:szCs w:val="20"/>
          <w:lang w:eastAsia="en-AU"/>
        </w:rPr>
        <w:t xml:space="preserve">l </w:t>
      </w:r>
      <w:r w:rsidRPr="00A46BA5">
        <w:rPr>
          <w:rFonts w:cstheme="minorHAnsi"/>
          <w:color w:val="333333"/>
          <w:sz w:val="20"/>
          <w:szCs w:val="20"/>
          <w:lang w:eastAsia="en-AU"/>
        </w:rPr>
        <w:t>benefit, to be able to provide a safe marine operation for their guests and workforce.</w:t>
      </w:r>
    </w:p>
    <w:p w:rsidR="00A46BA5" w:rsidRDefault="00A46BA5" w:rsidP="009D58A8">
      <w:pPr>
        <w:jc w:val="center"/>
        <w:rPr>
          <w:rFonts w:cstheme="minorHAnsi"/>
          <w:sz w:val="20"/>
          <w:szCs w:val="20"/>
        </w:rPr>
      </w:pPr>
    </w:p>
    <w:sectPr w:rsidR="00A46BA5" w:rsidSect="009D58A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E2168"/>
    <w:multiLevelType w:val="hybridMultilevel"/>
    <w:tmpl w:val="06A69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A8"/>
    <w:rsid w:val="003B7F8D"/>
    <w:rsid w:val="005159F6"/>
    <w:rsid w:val="00532A41"/>
    <w:rsid w:val="009D58A8"/>
    <w:rsid w:val="00A46BA5"/>
    <w:rsid w:val="00C4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AFBF6"/>
  <w15:chartTrackingRefBased/>
  <w15:docId w15:val="{A20B14EC-2AC0-43AA-A0C2-18C332A3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8A8"/>
    <w:rPr>
      <w:color w:val="0563C1"/>
      <w:u w:val="single"/>
    </w:rPr>
  </w:style>
  <w:style w:type="table" w:styleId="TableGrid">
    <w:name w:val="Table Grid"/>
    <w:basedOn w:val="TableNormal"/>
    <w:uiPriority w:val="39"/>
    <w:rsid w:val="00532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Jackman</dc:creator>
  <cp:keywords/>
  <dc:description/>
  <cp:lastModifiedBy>Sabina Jackman</cp:lastModifiedBy>
  <cp:revision>2</cp:revision>
  <dcterms:created xsi:type="dcterms:W3CDTF">2018-10-16T01:35:00Z</dcterms:created>
  <dcterms:modified xsi:type="dcterms:W3CDTF">2018-10-16T01:35:00Z</dcterms:modified>
</cp:coreProperties>
</file>