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94"/>
        <w:gridCol w:w="6620"/>
      </w:tblGrid>
      <w:tr w:rsidR="00E243E2" w:rsidRPr="00785A92" w:rsidTr="00785A92">
        <w:tc>
          <w:tcPr>
            <w:tcW w:w="3794" w:type="dxa"/>
            <w:shd w:val="clear" w:color="auto" w:fill="auto"/>
            <w:vAlign w:val="bottom"/>
          </w:tcPr>
          <w:p w:rsidR="00E243E2" w:rsidRPr="00785A92" w:rsidRDefault="00944D3A" w:rsidP="00E243E2">
            <w:pPr>
              <w:rPr>
                <w:rFonts w:ascii="Arial" w:hAnsi="Arial" w:cs="Arial"/>
                <w:sz w:val="18"/>
                <w:szCs w:val="18"/>
              </w:rPr>
            </w:pPr>
            <w:bookmarkStart w:id="0" w:name="_GoBack"/>
            <w:bookmarkEnd w:id="0"/>
            <w:r>
              <w:rPr>
                <w:rFonts w:ascii="Arial" w:hAnsi="Arial" w:cs="Arial"/>
                <w:noProof/>
                <w:sz w:val="18"/>
                <w:szCs w:val="18"/>
                <w:lang w:val="en-AU" w:eastAsia="en-AU"/>
              </w:rPr>
              <w:drawing>
                <wp:inline distT="0" distB="0" distL="0" distR="0">
                  <wp:extent cx="2164080" cy="406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080" cy="406400"/>
                          </a:xfrm>
                          <a:prstGeom prst="rect">
                            <a:avLst/>
                          </a:prstGeom>
                          <a:noFill/>
                          <a:ln>
                            <a:noFill/>
                          </a:ln>
                        </pic:spPr>
                      </pic:pic>
                    </a:graphicData>
                  </a:graphic>
                </wp:inline>
              </w:drawing>
            </w:r>
          </w:p>
        </w:tc>
        <w:tc>
          <w:tcPr>
            <w:tcW w:w="6620" w:type="dxa"/>
            <w:shd w:val="clear" w:color="auto" w:fill="auto"/>
            <w:vAlign w:val="bottom"/>
          </w:tcPr>
          <w:p w:rsidR="00E243E2" w:rsidRPr="00785A92" w:rsidRDefault="00E243E2" w:rsidP="00E243E2">
            <w:pPr>
              <w:rPr>
                <w:rFonts w:ascii="Arial" w:hAnsi="Arial" w:cs="Arial"/>
                <w:sz w:val="48"/>
                <w:szCs w:val="48"/>
              </w:rPr>
            </w:pPr>
            <w:r w:rsidRPr="00785A92">
              <w:rPr>
                <w:rFonts w:ascii="Arial" w:hAnsi="Arial" w:cs="Arial"/>
                <w:b/>
                <w:caps/>
                <w:sz w:val="48"/>
                <w:szCs w:val="48"/>
              </w:rPr>
              <w:t>Public Comment Form</w:t>
            </w:r>
          </w:p>
        </w:tc>
      </w:tr>
    </w:tbl>
    <w:p w:rsidR="004D138D" w:rsidRPr="006A74A4" w:rsidRDefault="004D138D">
      <w:pPr>
        <w:rPr>
          <w:rFonts w:ascii="Arial" w:hAnsi="Arial" w:cs="Arial"/>
          <w:sz w:val="18"/>
          <w:szCs w:val="18"/>
        </w:rPr>
      </w:pPr>
    </w:p>
    <w:p w:rsidR="00551827" w:rsidRDefault="00551827">
      <w:pPr>
        <w:rPr>
          <w:rFonts w:ascii="Arial" w:hAnsi="Arial" w:cs="Arial"/>
          <w:b/>
        </w:rPr>
      </w:pPr>
    </w:p>
    <w:p w:rsidR="00E243E2" w:rsidRPr="00BC4B17" w:rsidRDefault="00E243E2" w:rsidP="00551827">
      <w:pPr>
        <w:spacing w:after="80"/>
        <w:rPr>
          <w:rFonts w:ascii="Arial" w:hAnsi="Arial" w:cs="Arial"/>
          <w:b/>
          <w:sz w:val="22"/>
          <w:szCs w:val="22"/>
        </w:rPr>
      </w:pPr>
      <w:r w:rsidRPr="00BC4B17">
        <w:rPr>
          <w:rFonts w:ascii="Arial" w:hAnsi="Arial" w:cs="Arial"/>
          <w:b/>
          <w:sz w:val="22"/>
          <w:szCs w:val="22"/>
        </w:rPr>
        <w:t>Submitting this form</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099"/>
        <w:gridCol w:w="5207"/>
      </w:tblGrid>
      <w:tr w:rsidR="00E243E2" w:rsidRPr="00785A92" w:rsidTr="00785A92">
        <w:trPr>
          <w:trHeight w:val="2054"/>
        </w:trPr>
        <w:tc>
          <w:tcPr>
            <w:tcW w:w="5099" w:type="dxa"/>
            <w:shd w:val="clear" w:color="auto" w:fill="auto"/>
          </w:tcPr>
          <w:p w:rsidR="00E243E2" w:rsidRPr="00785A92" w:rsidRDefault="00E243E2" w:rsidP="00785A92">
            <w:pPr>
              <w:spacing w:before="80" w:after="40"/>
              <w:rPr>
                <w:rFonts w:ascii="Arial" w:hAnsi="Arial" w:cs="Arial"/>
                <w:b/>
                <w:sz w:val="18"/>
                <w:szCs w:val="18"/>
              </w:rPr>
            </w:pPr>
            <w:r w:rsidRPr="00785A92">
              <w:rPr>
                <w:rFonts w:ascii="Arial" w:hAnsi="Arial" w:cs="Arial"/>
                <w:b/>
                <w:sz w:val="20"/>
                <w:szCs w:val="20"/>
              </w:rPr>
              <w:t>For domestic commercial vessels,</w:t>
            </w:r>
            <w:r w:rsidRPr="00785A92">
              <w:rPr>
                <w:rFonts w:ascii="Arial" w:hAnsi="Arial" w:cs="Arial"/>
                <w:b/>
                <w:sz w:val="18"/>
                <w:szCs w:val="18"/>
              </w:rPr>
              <w:t xml:space="preserve"> </w:t>
            </w:r>
            <w:r w:rsidR="00BC4B17" w:rsidRPr="00785A92">
              <w:rPr>
                <w:rFonts w:ascii="Arial" w:hAnsi="Arial" w:cs="Arial"/>
                <w:b/>
                <w:sz w:val="18"/>
                <w:szCs w:val="18"/>
              </w:rPr>
              <w:br/>
            </w:r>
            <w:r w:rsidRPr="00785A92">
              <w:rPr>
                <w:rFonts w:ascii="Arial" w:hAnsi="Arial" w:cs="Arial"/>
                <w:b/>
                <w:sz w:val="18"/>
                <w:szCs w:val="18"/>
              </w:rPr>
              <w:t>please submit this form by either:</w:t>
            </w:r>
          </w:p>
          <w:p w:rsidR="00E243E2" w:rsidRPr="00785A92" w:rsidRDefault="00E243E2" w:rsidP="00785A92">
            <w:pPr>
              <w:pStyle w:val="BasicParagraph"/>
              <w:tabs>
                <w:tab w:val="left" w:pos="601"/>
              </w:tabs>
              <w:spacing w:before="40" w:line="240" w:lineRule="auto"/>
              <w:rPr>
                <w:rFonts w:ascii="Arial" w:hAnsi="Arial" w:cs="Arial"/>
                <w:sz w:val="18"/>
                <w:szCs w:val="18"/>
              </w:rPr>
            </w:pPr>
            <w:r w:rsidRPr="00785A92">
              <w:rPr>
                <w:rFonts w:ascii="Arial" w:hAnsi="Arial" w:cs="Arial"/>
                <w:sz w:val="18"/>
                <w:szCs w:val="18"/>
              </w:rPr>
              <w:t xml:space="preserve">Email: </w:t>
            </w:r>
            <w:r w:rsidRPr="00785A92">
              <w:rPr>
                <w:rFonts w:ascii="Arial" w:hAnsi="Arial" w:cs="Arial"/>
                <w:sz w:val="18"/>
                <w:szCs w:val="18"/>
              </w:rPr>
              <w:tab/>
            </w:r>
            <w:hyperlink r:id="rId10" w:history="1">
              <w:r w:rsidR="00551827" w:rsidRPr="00785A92">
                <w:rPr>
                  <w:rStyle w:val="Hyperlink"/>
                  <w:rFonts w:ascii="Arial" w:hAnsi="Arial" w:cs="Arial"/>
                  <w:sz w:val="18"/>
                  <w:szCs w:val="18"/>
                </w:rPr>
                <w:t>mailto:maritimereformsubmission@amsa.gov.au</w:t>
              </w:r>
            </w:hyperlink>
          </w:p>
          <w:p w:rsidR="00E243E2" w:rsidRPr="00785A92" w:rsidRDefault="00E243E2" w:rsidP="00785A92">
            <w:pPr>
              <w:pStyle w:val="BasicParagraph"/>
              <w:tabs>
                <w:tab w:val="left" w:pos="601"/>
              </w:tabs>
              <w:spacing w:before="40" w:line="240" w:lineRule="auto"/>
              <w:rPr>
                <w:rFonts w:ascii="Arial" w:hAnsi="Arial" w:cs="Arial"/>
                <w:sz w:val="18"/>
                <w:szCs w:val="18"/>
              </w:rPr>
            </w:pPr>
            <w:r w:rsidRPr="00785A92">
              <w:rPr>
                <w:rFonts w:ascii="Arial" w:hAnsi="Arial" w:cs="Arial"/>
                <w:sz w:val="18"/>
                <w:szCs w:val="18"/>
              </w:rPr>
              <w:t xml:space="preserve">Fax: </w:t>
            </w:r>
            <w:r w:rsidRPr="00785A92">
              <w:rPr>
                <w:rFonts w:ascii="Arial" w:hAnsi="Arial" w:cs="Arial"/>
                <w:sz w:val="18"/>
                <w:szCs w:val="18"/>
              </w:rPr>
              <w:tab/>
              <w:t>02 6279 5634</w:t>
            </w:r>
          </w:p>
          <w:p w:rsidR="00E243E2" w:rsidRPr="00785A92" w:rsidRDefault="00E243E2" w:rsidP="00785A92">
            <w:pPr>
              <w:pStyle w:val="BasicParagraph"/>
              <w:tabs>
                <w:tab w:val="left" w:pos="601"/>
              </w:tabs>
              <w:spacing w:before="40" w:line="240" w:lineRule="auto"/>
              <w:rPr>
                <w:rFonts w:ascii="Arial" w:hAnsi="Arial" w:cs="Arial"/>
                <w:sz w:val="18"/>
                <w:szCs w:val="18"/>
              </w:rPr>
            </w:pPr>
            <w:r w:rsidRPr="00785A92">
              <w:rPr>
                <w:rFonts w:ascii="Arial" w:hAnsi="Arial" w:cs="Arial"/>
                <w:sz w:val="18"/>
                <w:szCs w:val="18"/>
              </w:rPr>
              <w:t xml:space="preserve">Post: </w:t>
            </w:r>
            <w:r w:rsidRPr="00785A92">
              <w:rPr>
                <w:rFonts w:ascii="Arial" w:hAnsi="Arial" w:cs="Arial"/>
                <w:sz w:val="18"/>
                <w:szCs w:val="18"/>
              </w:rPr>
              <w:tab/>
              <w:t>Domestic Vessel Division</w:t>
            </w:r>
          </w:p>
          <w:p w:rsidR="00E243E2" w:rsidRPr="00785A92" w:rsidRDefault="00E243E2" w:rsidP="00785A92">
            <w:pPr>
              <w:pStyle w:val="BasicParagraph"/>
              <w:tabs>
                <w:tab w:val="left" w:pos="601"/>
              </w:tabs>
              <w:spacing w:line="240" w:lineRule="auto"/>
              <w:rPr>
                <w:rFonts w:ascii="Arial" w:hAnsi="Arial" w:cs="Arial"/>
                <w:sz w:val="18"/>
                <w:szCs w:val="18"/>
              </w:rPr>
            </w:pPr>
            <w:r w:rsidRPr="00785A92">
              <w:rPr>
                <w:rFonts w:ascii="Arial" w:hAnsi="Arial" w:cs="Arial"/>
                <w:sz w:val="18"/>
                <w:szCs w:val="18"/>
              </w:rPr>
              <w:tab/>
              <w:t>Australian Maritime Safety Authority</w:t>
            </w:r>
          </w:p>
          <w:p w:rsidR="00E243E2" w:rsidRPr="00785A92" w:rsidRDefault="00E243E2" w:rsidP="00785A92">
            <w:pPr>
              <w:pStyle w:val="BasicParagraph"/>
              <w:tabs>
                <w:tab w:val="left" w:pos="601"/>
              </w:tabs>
              <w:spacing w:line="240" w:lineRule="auto"/>
              <w:rPr>
                <w:rFonts w:ascii="Arial" w:hAnsi="Arial" w:cs="Arial"/>
                <w:sz w:val="18"/>
                <w:szCs w:val="18"/>
              </w:rPr>
            </w:pPr>
            <w:r w:rsidRPr="00785A92">
              <w:rPr>
                <w:rFonts w:ascii="Arial" w:hAnsi="Arial" w:cs="Arial"/>
                <w:sz w:val="18"/>
                <w:szCs w:val="18"/>
              </w:rPr>
              <w:tab/>
              <w:t>GPO Box 2181</w:t>
            </w:r>
          </w:p>
          <w:p w:rsidR="00E243E2" w:rsidRPr="00785A92" w:rsidRDefault="00E243E2" w:rsidP="00785A92">
            <w:pPr>
              <w:pStyle w:val="BasicParagraph"/>
              <w:tabs>
                <w:tab w:val="left" w:pos="601"/>
              </w:tabs>
              <w:spacing w:line="240" w:lineRule="auto"/>
              <w:rPr>
                <w:rFonts w:ascii="Arial" w:hAnsi="Arial" w:cs="Arial"/>
                <w:sz w:val="18"/>
                <w:szCs w:val="18"/>
              </w:rPr>
            </w:pPr>
            <w:r w:rsidRPr="00785A92">
              <w:rPr>
                <w:rFonts w:ascii="Arial" w:hAnsi="Arial" w:cs="Arial"/>
                <w:sz w:val="18"/>
                <w:szCs w:val="18"/>
              </w:rPr>
              <w:tab/>
              <w:t>Canberra ACT 2601</w:t>
            </w:r>
          </w:p>
        </w:tc>
        <w:tc>
          <w:tcPr>
            <w:tcW w:w="5207" w:type="dxa"/>
            <w:shd w:val="clear" w:color="auto" w:fill="auto"/>
          </w:tcPr>
          <w:p w:rsidR="00E243E2" w:rsidRPr="00785A92" w:rsidRDefault="00E243E2" w:rsidP="00785A92">
            <w:pPr>
              <w:spacing w:before="80" w:after="40"/>
              <w:rPr>
                <w:rFonts w:ascii="Arial" w:hAnsi="Arial" w:cs="Arial"/>
                <w:b/>
                <w:sz w:val="18"/>
                <w:szCs w:val="18"/>
              </w:rPr>
            </w:pPr>
            <w:r w:rsidRPr="00785A92">
              <w:rPr>
                <w:rFonts w:ascii="Arial" w:hAnsi="Arial" w:cs="Arial"/>
                <w:b/>
                <w:sz w:val="20"/>
                <w:szCs w:val="20"/>
              </w:rPr>
              <w:t>For regulated Australian vessels,</w:t>
            </w:r>
            <w:r w:rsidRPr="00785A92">
              <w:rPr>
                <w:rFonts w:ascii="Arial" w:hAnsi="Arial" w:cs="Arial"/>
                <w:b/>
                <w:sz w:val="18"/>
                <w:szCs w:val="18"/>
              </w:rPr>
              <w:t xml:space="preserve"> </w:t>
            </w:r>
            <w:r w:rsidR="00BC4B17" w:rsidRPr="00785A92">
              <w:rPr>
                <w:rFonts w:ascii="Arial" w:hAnsi="Arial" w:cs="Arial"/>
                <w:b/>
                <w:sz w:val="18"/>
                <w:szCs w:val="18"/>
              </w:rPr>
              <w:br/>
            </w:r>
            <w:r w:rsidRPr="00785A92">
              <w:rPr>
                <w:rFonts w:ascii="Arial" w:hAnsi="Arial" w:cs="Arial"/>
                <w:b/>
                <w:sz w:val="18"/>
                <w:szCs w:val="18"/>
              </w:rPr>
              <w:t>please submit this form by either:</w:t>
            </w:r>
          </w:p>
          <w:p w:rsidR="00E243E2" w:rsidRPr="00785A92" w:rsidRDefault="00E243E2" w:rsidP="00785A92">
            <w:pPr>
              <w:pStyle w:val="BasicParagraph"/>
              <w:tabs>
                <w:tab w:val="left" w:pos="605"/>
              </w:tabs>
              <w:spacing w:before="40" w:line="240" w:lineRule="auto"/>
              <w:rPr>
                <w:rFonts w:ascii="Arial" w:hAnsi="Arial" w:cs="Arial"/>
                <w:sz w:val="18"/>
                <w:szCs w:val="18"/>
              </w:rPr>
            </w:pPr>
            <w:r w:rsidRPr="00785A92">
              <w:rPr>
                <w:rFonts w:ascii="Arial" w:hAnsi="Arial" w:cs="Arial"/>
                <w:sz w:val="18"/>
                <w:szCs w:val="18"/>
              </w:rPr>
              <w:t xml:space="preserve">Email: </w:t>
            </w:r>
            <w:r w:rsidRPr="00785A92">
              <w:rPr>
                <w:rFonts w:ascii="Arial" w:hAnsi="Arial" w:cs="Arial"/>
                <w:sz w:val="18"/>
                <w:szCs w:val="18"/>
              </w:rPr>
              <w:tab/>
            </w:r>
            <w:hyperlink r:id="rId11" w:history="1">
              <w:r w:rsidR="00551827" w:rsidRPr="00785A92">
                <w:rPr>
                  <w:rStyle w:val="Hyperlink"/>
                  <w:rFonts w:ascii="Arial" w:hAnsi="Arial" w:cs="Arial"/>
                  <w:sz w:val="18"/>
                  <w:szCs w:val="18"/>
                </w:rPr>
                <w:t>mailto:marineorderdraft@amsa.gov.au</w:t>
              </w:r>
            </w:hyperlink>
          </w:p>
          <w:p w:rsidR="00E243E2" w:rsidRPr="00785A92" w:rsidRDefault="00E243E2" w:rsidP="00785A92">
            <w:pPr>
              <w:tabs>
                <w:tab w:val="left" w:pos="605"/>
              </w:tabs>
              <w:spacing w:before="40"/>
              <w:rPr>
                <w:rFonts w:ascii="Arial" w:hAnsi="Arial" w:cs="Arial"/>
                <w:b/>
                <w:sz w:val="18"/>
                <w:szCs w:val="18"/>
              </w:rPr>
            </w:pPr>
            <w:r w:rsidRPr="00785A92">
              <w:rPr>
                <w:rFonts w:ascii="Arial" w:hAnsi="Arial" w:cs="Arial"/>
                <w:sz w:val="18"/>
                <w:szCs w:val="18"/>
              </w:rPr>
              <w:t xml:space="preserve">Fax: </w:t>
            </w:r>
            <w:r w:rsidRPr="00785A92">
              <w:rPr>
                <w:rFonts w:ascii="Arial" w:hAnsi="Arial" w:cs="Arial"/>
                <w:sz w:val="18"/>
                <w:szCs w:val="18"/>
              </w:rPr>
              <w:tab/>
              <w:t>02 6279 5966</w:t>
            </w:r>
          </w:p>
          <w:p w:rsidR="00E243E2" w:rsidRPr="00785A92" w:rsidRDefault="00E243E2" w:rsidP="00785A92">
            <w:pPr>
              <w:pStyle w:val="BasicParagraph"/>
              <w:tabs>
                <w:tab w:val="left" w:pos="605"/>
              </w:tabs>
              <w:spacing w:before="40" w:line="240" w:lineRule="auto"/>
              <w:rPr>
                <w:rFonts w:ascii="Arial" w:hAnsi="Arial" w:cs="Arial"/>
                <w:sz w:val="18"/>
                <w:szCs w:val="18"/>
              </w:rPr>
            </w:pPr>
            <w:r w:rsidRPr="00785A92">
              <w:rPr>
                <w:rFonts w:ascii="Arial" w:hAnsi="Arial" w:cs="Arial"/>
                <w:sz w:val="18"/>
                <w:szCs w:val="18"/>
              </w:rPr>
              <w:t xml:space="preserve">Post: </w:t>
            </w:r>
            <w:r w:rsidRPr="00785A92">
              <w:rPr>
                <w:rFonts w:ascii="Arial" w:hAnsi="Arial" w:cs="Arial"/>
                <w:sz w:val="18"/>
                <w:szCs w:val="18"/>
              </w:rPr>
              <w:tab/>
              <w:t>Standards and Regulation</w:t>
            </w:r>
          </w:p>
          <w:p w:rsidR="00E243E2" w:rsidRPr="00785A92" w:rsidRDefault="00E243E2" w:rsidP="00785A92">
            <w:pPr>
              <w:pStyle w:val="BasicParagraph"/>
              <w:tabs>
                <w:tab w:val="left" w:pos="605"/>
              </w:tabs>
              <w:spacing w:line="240" w:lineRule="auto"/>
              <w:rPr>
                <w:rFonts w:ascii="Arial" w:hAnsi="Arial" w:cs="Arial"/>
                <w:sz w:val="18"/>
                <w:szCs w:val="18"/>
              </w:rPr>
            </w:pPr>
            <w:r w:rsidRPr="00785A92">
              <w:rPr>
                <w:rFonts w:ascii="Arial" w:hAnsi="Arial" w:cs="Arial"/>
                <w:sz w:val="18"/>
                <w:szCs w:val="18"/>
              </w:rPr>
              <w:tab/>
              <w:t>Navigation Safety and International Division</w:t>
            </w:r>
          </w:p>
          <w:p w:rsidR="00E243E2" w:rsidRPr="00785A92" w:rsidRDefault="00E243E2" w:rsidP="00785A92">
            <w:pPr>
              <w:pStyle w:val="BasicParagraph"/>
              <w:tabs>
                <w:tab w:val="left" w:pos="605"/>
              </w:tabs>
              <w:spacing w:line="240" w:lineRule="auto"/>
              <w:rPr>
                <w:rFonts w:ascii="Arial" w:hAnsi="Arial" w:cs="Arial"/>
                <w:sz w:val="18"/>
                <w:szCs w:val="18"/>
              </w:rPr>
            </w:pPr>
            <w:r w:rsidRPr="00785A92">
              <w:rPr>
                <w:rFonts w:ascii="Arial" w:hAnsi="Arial" w:cs="Arial"/>
                <w:sz w:val="18"/>
                <w:szCs w:val="18"/>
              </w:rPr>
              <w:tab/>
              <w:t>Australian Maritime Safety Authority</w:t>
            </w:r>
          </w:p>
          <w:p w:rsidR="00E243E2" w:rsidRPr="00785A92" w:rsidRDefault="00E243E2" w:rsidP="00785A92">
            <w:pPr>
              <w:pStyle w:val="BasicParagraph"/>
              <w:tabs>
                <w:tab w:val="left" w:pos="605"/>
              </w:tabs>
              <w:spacing w:line="240" w:lineRule="auto"/>
              <w:rPr>
                <w:rFonts w:ascii="Arial" w:hAnsi="Arial" w:cs="Arial"/>
                <w:sz w:val="18"/>
                <w:szCs w:val="18"/>
              </w:rPr>
            </w:pPr>
            <w:r w:rsidRPr="00785A92">
              <w:rPr>
                <w:rFonts w:ascii="Arial" w:hAnsi="Arial" w:cs="Arial"/>
                <w:sz w:val="18"/>
                <w:szCs w:val="18"/>
              </w:rPr>
              <w:tab/>
              <w:t>GPO Box 2181</w:t>
            </w:r>
          </w:p>
          <w:p w:rsidR="00E243E2" w:rsidRPr="00785A92" w:rsidRDefault="00E243E2" w:rsidP="00785A92">
            <w:pPr>
              <w:pStyle w:val="BasicParagraph"/>
              <w:tabs>
                <w:tab w:val="left" w:pos="605"/>
              </w:tabs>
              <w:spacing w:after="40" w:line="240" w:lineRule="auto"/>
              <w:rPr>
                <w:rFonts w:ascii="Arial" w:hAnsi="Arial" w:cs="Arial"/>
                <w:sz w:val="18"/>
                <w:szCs w:val="18"/>
              </w:rPr>
            </w:pPr>
            <w:r w:rsidRPr="00785A92">
              <w:rPr>
                <w:rFonts w:ascii="Arial" w:hAnsi="Arial" w:cs="Arial"/>
                <w:sz w:val="18"/>
                <w:szCs w:val="18"/>
              </w:rPr>
              <w:tab/>
              <w:t>Canberra ACT 2601</w:t>
            </w:r>
          </w:p>
        </w:tc>
      </w:tr>
    </w:tbl>
    <w:p w:rsidR="00E243E2" w:rsidRDefault="00E243E2" w:rsidP="00E243E2">
      <w:pPr>
        <w:rPr>
          <w:rFonts w:ascii="Arial" w:hAnsi="Arial" w:cs="Arial"/>
          <w:b/>
          <w:sz w:val="18"/>
          <w:szCs w:val="18"/>
        </w:rPr>
      </w:pPr>
    </w:p>
    <w:p w:rsidR="00BC4B17" w:rsidRPr="00BC4B17" w:rsidRDefault="00BC4B17" w:rsidP="00BC4B17">
      <w:pPr>
        <w:spacing w:after="80"/>
        <w:rPr>
          <w:rFonts w:ascii="Arial" w:hAnsi="Arial" w:cs="Arial"/>
          <w:b/>
          <w:sz w:val="22"/>
          <w:szCs w:val="22"/>
        </w:rPr>
      </w:pPr>
      <w:r w:rsidRPr="00BC4B17">
        <w:rPr>
          <w:rFonts w:ascii="Arial" w:hAnsi="Arial" w:cs="Arial"/>
          <w:b/>
          <w:sz w:val="22"/>
          <w:szCs w:val="22"/>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2981"/>
        <w:gridCol w:w="1134"/>
        <w:gridCol w:w="1092"/>
      </w:tblGrid>
      <w:tr w:rsidR="00A511D7" w:rsidRPr="00785A92" w:rsidTr="00785A92">
        <w:tc>
          <w:tcPr>
            <w:tcW w:w="10306" w:type="dxa"/>
            <w:gridSpan w:val="4"/>
            <w:tcBorders>
              <w:bottom w:val="single" w:sz="4" w:space="0" w:color="auto"/>
            </w:tcBorders>
            <w:shd w:val="clear" w:color="auto" w:fill="auto"/>
          </w:tcPr>
          <w:p w:rsidR="00A511D7" w:rsidRPr="00785A92" w:rsidRDefault="00A511D7" w:rsidP="00785A92">
            <w:pPr>
              <w:spacing w:before="40" w:after="40"/>
              <w:rPr>
                <w:rFonts w:ascii="Arial" w:hAnsi="Arial" w:cs="Arial"/>
                <w:sz w:val="18"/>
                <w:szCs w:val="18"/>
              </w:rPr>
            </w:pPr>
            <w:r w:rsidRPr="00785A92">
              <w:rPr>
                <w:rFonts w:ascii="Arial" w:hAnsi="Arial" w:cs="Arial"/>
                <w:sz w:val="18"/>
                <w:szCs w:val="18"/>
              </w:rPr>
              <w:t>Name of organisation or individual</w:t>
            </w:r>
          </w:p>
          <w:p w:rsidR="00A511D7" w:rsidRPr="00785A92" w:rsidRDefault="00A511D7" w:rsidP="00A511D7">
            <w:pPr>
              <w:rPr>
                <w:rFonts w:ascii="Arial" w:hAnsi="Arial" w:cs="Arial"/>
                <w:sz w:val="18"/>
                <w:szCs w:val="18"/>
              </w:rPr>
            </w:pPr>
            <w:r w:rsidRPr="00785A92">
              <w:rPr>
                <w:rFonts w:ascii="Arial" w:hAnsi="Arial" w:cs="Arial"/>
                <w:b/>
                <w:sz w:val="18"/>
                <w:szCs w:val="18"/>
              </w:rPr>
              <w:fldChar w:fldCharType="begin">
                <w:ffData>
                  <w:name w:val=""/>
                  <w:enabled/>
                  <w:calcOnExit w:val="0"/>
                  <w:textInput/>
                </w:ffData>
              </w:fldChar>
            </w:r>
            <w:r w:rsidRPr="00785A92">
              <w:rPr>
                <w:rFonts w:ascii="Arial" w:hAnsi="Arial" w:cs="Arial"/>
                <w:b/>
                <w:sz w:val="18"/>
                <w:szCs w:val="18"/>
              </w:rPr>
              <w:instrText xml:space="preserve"> FORMTEXT </w:instrText>
            </w:r>
            <w:r w:rsidRPr="00785A92">
              <w:rPr>
                <w:rFonts w:ascii="Arial" w:hAnsi="Arial" w:cs="Arial"/>
                <w:b/>
                <w:sz w:val="18"/>
                <w:szCs w:val="18"/>
              </w:rPr>
            </w:r>
            <w:r w:rsidRPr="00785A92">
              <w:rPr>
                <w:rFonts w:ascii="Arial" w:hAnsi="Arial" w:cs="Arial"/>
                <w:b/>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sz w:val="18"/>
                <w:szCs w:val="18"/>
              </w:rPr>
              <w:fldChar w:fldCharType="end"/>
            </w:r>
            <w:r w:rsidRPr="00785A92">
              <w:rPr>
                <w:rFonts w:ascii="Arial" w:hAnsi="Arial" w:cs="Arial"/>
                <w:b/>
                <w:noProof/>
                <w:sz w:val="18"/>
                <w:szCs w:val="18"/>
              </w:rPr>
              <w:t> </w:t>
            </w:r>
          </w:p>
        </w:tc>
      </w:tr>
      <w:tr w:rsidR="00E243E2" w:rsidRPr="00785A92" w:rsidTr="00785A92">
        <w:tc>
          <w:tcPr>
            <w:tcW w:w="5099" w:type="dxa"/>
            <w:tcBorders>
              <w:top w:val="nil"/>
            </w:tcBorders>
            <w:shd w:val="clear" w:color="auto" w:fill="auto"/>
          </w:tcPr>
          <w:p w:rsidR="00BC4B17" w:rsidRPr="00785A92" w:rsidRDefault="00A511D7">
            <w:pPr>
              <w:rPr>
                <w:rFonts w:ascii="Arial" w:hAnsi="Arial" w:cs="Arial"/>
                <w:sz w:val="18"/>
                <w:szCs w:val="18"/>
              </w:rPr>
            </w:pPr>
            <w:r w:rsidRPr="00785A92">
              <w:rPr>
                <w:rFonts w:ascii="Arial" w:hAnsi="Arial" w:cs="Arial"/>
                <w:sz w:val="18"/>
                <w:szCs w:val="18"/>
              </w:rPr>
              <w:t xml:space="preserve">Contact </w:t>
            </w:r>
            <w:r w:rsidR="00BC4B17" w:rsidRPr="00785A92">
              <w:rPr>
                <w:rFonts w:ascii="Arial" w:hAnsi="Arial" w:cs="Arial"/>
                <w:sz w:val="18"/>
                <w:szCs w:val="18"/>
              </w:rPr>
              <w:t>name (if organisation)</w:t>
            </w:r>
          </w:p>
          <w:p w:rsidR="00E243E2" w:rsidRPr="00785A92" w:rsidRDefault="00A511D7">
            <w:pPr>
              <w:rPr>
                <w:rFonts w:ascii="Arial" w:hAnsi="Arial" w:cs="Arial"/>
                <w:sz w:val="18"/>
                <w:szCs w:val="18"/>
              </w:rPr>
            </w:pPr>
            <w:r w:rsidRPr="00785A92">
              <w:rPr>
                <w:rFonts w:ascii="Arial" w:hAnsi="Arial" w:cs="Arial"/>
                <w:b/>
                <w:sz w:val="18"/>
                <w:szCs w:val="18"/>
              </w:rPr>
              <w:fldChar w:fldCharType="begin">
                <w:ffData>
                  <w:name w:val=""/>
                  <w:enabled/>
                  <w:calcOnExit w:val="0"/>
                  <w:textInput/>
                </w:ffData>
              </w:fldChar>
            </w:r>
            <w:r w:rsidRPr="00785A92">
              <w:rPr>
                <w:rFonts w:ascii="Arial" w:hAnsi="Arial" w:cs="Arial"/>
                <w:b/>
                <w:sz w:val="18"/>
                <w:szCs w:val="18"/>
              </w:rPr>
              <w:instrText xml:space="preserve"> FORMTEXT </w:instrText>
            </w:r>
            <w:r w:rsidRPr="00785A92">
              <w:rPr>
                <w:rFonts w:ascii="Arial" w:hAnsi="Arial" w:cs="Arial"/>
                <w:b/>
                <w:sz w:val="18"/>
                <w:szCs w:val="18"/>
              </w:rPr>
            </w:r>
            <w:r w:rsidRPr="00785A92">
              <w:rPr>
                <w:rFonts w:ascii="Arial" w:hAnsi="Arial" w:cs="Arial"/>
                <w:b/>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sz w:val="18"/>
                <w:szCs w:val="18"/>
              </w:rPr>
              <w:fldChar w:fldCharType="end"/>
            </w:r>
          </w:p>
        </w:tc>
        <w:tc>
          <w:tcPr>
            <w:tcW w:w="5207" w:type="dxa"/>
            <w:gridSpan w:val="3"/>
            <w:tcBorders>
              <w:top w:val="nil"/>
            </w:tcBorders>
            <w:shd w:val="clear" w:color="auto" w:fill="auto"/>
          </w:tcPr>
          <w:p w:rsidR="00BC4B17" w:rsidRPr="00785A92" w:rsidRDefault="00BC4B17">
            <w:pPr>
              <w:rPr>
                <w:rFonts w:ascii="Arial" w:hAnsi="Arial" w:cs="Arial"/>
                <w:sz w:val="18"/>
                <w:szCs w:val="18"/>
              </w:rPr>
            </w:pPr>
            <w:r w:rsidRPr="00785A92">
              <w:rPr>
                <w:rFonts w:ascii="Arial" w:hAnsi="Arial" w:cs="Arial"/>
                <w:sz w:val="18"/>
                <w:szCs w:val="18"/>
              </w:rPr>
              <w:t>Position (if organisation)</w:t>
            </w:r>
          </w:p>
          <w:p w:rsidR="00E243E2" w:rsidRPr="00785A92" w:rsidRDefault="00A511D7">
            <w:pPr>
              <w:rPr>
                <w:rFonts w:ascii="Arial" w:hAnsi="Arial" w:cs="Arial"/>
                <w:sz w:val="18"/>
                <w:szCs w:val="18"/>
              </w:rPr>
            </w:pPr>
            <w:r w:rsidRPr="00785A92">
              <w:rPr>
                <w:rFonts w:ascii="Arial" w:hAnsi="Arial" w:cs="Arial"/>
                <w:sz w:val="18"/>
                <w:szCs w:val="18"/>
              </w:rPr>
              <w:t xml:space="preserve"> </w:t>
            </w:r>
            <w:r w:rsidRPr="00785A92">
              <w:rPr>
                <w:rFonts w:ascii="Arial" w:hAnsi="Arial" w:cs="Arial"/>
                <w:b/>
                <w:sz w:val="18"/>
                <w:szCs w:val="18"/>
              </w:rPr>
              <w:fldChar w:fldCharType="begin">
                <w:ffData>
                  <w:name w:val=""/>
                  <w:enabled/>
                  <w:calcOnExit w:val="0"/>
                  <w:textInput/>
                </w:ffData>
              </w:fldChar>
            </w:r>
            <w:r w:rsidRPr="00785A92">
              <w:rPr>
                <w:rFonts w:ascii="Arial" w:hAnsi="Arial" w:cs="Arial"/>
                <w:b/>
                <w:sz w:val="18"/>
                <w:szCs w:val="18"/>
              </w:rPr>
              <w:instrText xml:space="preserve"> FORMTEXT </w:instrText>
            </w:r>
            <w:r w:rsidRPr="00785A92">
              <w:rPr>
                <w:rFonts w:ascii="Arial" w:hAnsi="Arial" w:cs="Arial"/>
                <w:b/>
                <w:sz w:val="18"/>
                <w:szCs w:val="18"/>
              </w:rPr>
            </w:r>
            <w:r w:rsidRPr="00785A92">
              <w:rPr>
                <w:rFonts w:ascii="Arial" w:hAnsi="Arial" w:cs="Arial"/>
                <w:b/>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sz w:val="18"/>
                <w:szCs w:val="18"/>
              </w:rPr>
              <w:fldChar w:fldCharType="end"/>
            </w:r>
          </w:p>
        </w:tc>
      </w:tr>
      <w:tr w:rsidR="00E243E2" w:rsidRPr="00785A92" w:rsidTr="00785A92">
        <w:tc>
          <w:tcPr>
            <w:tcW w:w="5099" w:type="dxa"/>
            <w:shd w:val="clear" w:color="auto" w:fill="auto"/>
          </w:tcPr>
          <w:p w:rsidR="00A511D7" w:rsidRPr="00785A92" w:rsidRDefault="00A511D7" w:rsidP="00785A92">
            <w:pPr>
              <w:spacing w:before="40" w:after="40"/>
              <w:rPr>
                <w:rFonts w:ascii="Arial" w:hAnsi="Arial" w:cs="Arial"/>
                <w:sz w:val="18"/>
                <w:szCs w:val="18"/>
              </w:rPr>
            </w:pPr>
            <w:r w:rsidRPr="00785A92">
              <w:rPr>
                <w:rFonts w:ascii="Arial" w:hAnsi="Arial" w:cs="Arial"/>
                <w:sz w:val="18"/>
                <w:szCs w:val="18"/>
              </w:rPr>
              <w:t>Phone</w:t>
            </w:r>
          </w:p>
          <w:p w:rsidR="00E243E2" w:rsidRPr="00785A92" w:rsidRDefault="00A511D7" w:rsidP="00A511D7">
            <w:pPr>
              <w:rPr>
                <w:rFonts w:ascii="Arial" w:hAnsi="Arial" w:cs="Arial"/>
                <w:sz w:val="18"/>
                <w:szCs w:val="18"/>
              </w:rPr>
            </w:pPr>
            <w:r w:rsidRPr="00785A92">
              <w:rPr>
                <w:rFonts w:ascii="Arial" w:hAnsi="Arial" w:cs="Arial"/>
                <w:b/>
                <w:sz w:val="18"/>
                <w:szCs w:val="18"/>
              </w:rPr>
              <w:fldChar w:fldCharType="begin">
                <w:ffData>
                  <w:name w:val=""/>
                  <w:enabled/>
                  <w:calcOnExit w:val="0"/>
                  <w:textInput/>
                </w:ffData>
              </w:fldChar>
            </w:r>
            <w:r w:rsidRPr="00785A92">
              <w:rPr>
                <w:rFonts w:ascii="Arial" w:hAnsi="Arial" w:cs="Arial"/>
                <w:b/>
                <w:sz w:val="18"/>
                <w:szCs w:val="18"/>
              </w:rPr>
              <w:instrText xml:space="preserve"> FORMTEXT </w:instrText>
            </w:r>
            <w:r w:rsidRPr="00785A92">
              <w:rPr>
                <w:rFonts w:ascii="Arial" w:hAnsi="Arial" w:cs="Arial"/>
                <w:b/>
                <w:sz w:val="18"/>
                <w:szCs w:val="18"/>
              </w:rPr>
            </w:r>
            <w:r w:rsidRPr="00785A92">
              <w:rPr>
                <w:rFonts w:ascii="Arial" w:hAnsi="Arial" w:cs="Arial"/>
                <w:b/>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sz w:val="18"/>
                <w:szCs w:val="18"/>
              </w:rPr>
              <w:fldChar w:fldCharType="end"/>
            </w:r>
          </w:p>
        </w:tc>
        <w:tc>
          <w:tcPr>
            <w:tcW w:w="5207" w:type="dxa"/>
            <w:gridSpan w:val="3"/>
            <w:shd w:val="clear" w:color="auto" w:fill="auto"/>
          </w:tcPr>
          <w:p w:rsidR="00A511D7" w:rsidRPr="00785A92" w:rsidRDefault="00A511D7" w:rsidP="00785A92">
            <w:pPr>
              <w:spacing w:before="40" w:after="40"/>
              <w:rPr>
                <w:rFonts w:ascii="Arial" w:hAnsi="Arial" w:cs="Arial"/>
                <w:b/>
                <w:sz w:val="18"/>
                <w:szCs w:val="18"/>
              </w:rPr>
            </w:pPr>
            <w:r w:rsidRPr="00785A92">
              <w:rPr>
                <w:rFonts w:ascii="Arial" w:hAnsi="Arial" w:cs="Arial"/>
                <w:sz w:val="18"/>
                <w:szCs w:val="18"/>
              </w:rPr>
              <w:t>Fax</w:t>
            </w:r>
            <w:r w:rsidRPr="00785A92">
              <w:rPr>
                <w:rFonts w:ascii="Arial" w:hAnsi="Arial" w:cs="Arial"/>
                <w:b/>
                <w:sz w:val="18"/>
                <w:szCs w:val="18"/>
              </w:rPr>
              <w:t xml:space="preserve"> </w:t>
            </w:r>
          </w:p>
          <w:p w:rsidR="00E243E2" w:rsidRPr="00785A92" w:rsidRDefault="00A511D7" w:rsidP="00A511D7">
            <w:pPr>
              <w:rPr>
                <w:rFonts w:ascii="Arial" w:hAnsi="Arial" w:cs="Arial"/>
                <w:sz w:val="18"/>
                <w:szCs w:val="18"/>
              </w:rPr>
            </w:pPr>
            <w:r w:rsidRPr="00785A92">
              <w:rPr>
                <w:rFonts w:ascii="Arial" w:hAnsi="Arial" w:cs="Arial"/>
                <w:b/>
                <w:sz w:val="18"/>
                <w:szCs w:val="18"/>
              </w:rPr>
              <w:fldChar w:fldCharType="begin">
                <w:ffData>
                  <w:name w:val=""/>
                  <w:enabled/>
                  <w:calcOnExit w:val="0"/>
                  <w:textInput/>
                </w:ffData>
              </w:fldChar>
            </w:r>
            <w:r w:rsidRPr="00785A92">
              <w:rPr>
                <w:rFonts w:ascii="Arial" w:hAnsi="Arial" w:cs="Arial"/>
                <w:b/>
                <w:sz w:val="18"/>
                <w:szCs w:val="18"/>
              </w:rPr>
              <w:instrText xml:space="preserve"> FORMTEXT </w:instrText>
            </w:r>
            <w:r w:rsidRPr="00785A92">
              <w:rPr>
                <w:rFonts w:ascii="Arial" w:hAnsi="Arial" w:cs="Arial"/>
                <w:b/>
                <w:sz w:val="18"/>
                <w:szCs w:val="18"/>
              </w:rPr>
            </w:r>
            <w:r w:rsidRPr="00785A92">
              <w:rPr>
                <w:rFonts w:ascii="Arial" w:hAnsi="Arial" w:cs="Arial"/>
                <w:b/>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sz w:val="18"/>
                <w:szCs w:val="18"/>
              </w:rPr>
              <w:fldChar w:fldCharType="end"/>
            </w:r>
          </w:p>
        </w:tc>
      </w:tr>
      <w:tr w:rsidR="00E243E2" w:rsidRPr="00785A92" w:rsidTr="00785A92">
        <w:tc>
          <w:tcPr>
            <w:tcW w:w="5099" w:type="dxa"/>
            <w:shd w:val="clear" w:color="auto" w:fill="auto"/>
          </w:tcPr>
          <w:p w:rsidR="00A511D7" w:rsidRPr="00785A92" w:rsidRDefault="00A511D7" w:rsidP="00785A92">
            <w:pPr>
              <w:spacing w:before="40" w:after="40"/>
              <w:rPr>
                <w:rFonts w:ascii="Arial" w:hAnsi="Arial" w:cs="Arial"/>
                <w:sz w:val="18"/>
                <w:szCs w:val="18"/>
              </w:rPr>
            </w:pPr>
            <w:r w:rsidRPr="00785A92">
              <w:rPr>
                <w:rFonts w:ascii="Arial" w:hAnsi="Arial" w:cs="Arial"/>
                <w:sz w:val="18"/>
                <w:szCs w:val="18"/>
              </w:rPr>
              <w:t>Mobile</w:t>
            </w:r>
          </w:p>
          <w:p w:rsidR="00E243E2" w:rsidRPr="00785A92" w:rsidRDefault="00A511D7" w:rsidP="00A511D7">
            <w:pPr>
              <w:rPr>
                <w:rFonts w:ascii="Arial" w:hAnsi="Arial" w:cs="Arial"/>
                <w:sz w:val="18"/>
                <w:szCs w:val="18"/>
              </w:rPr>
            </w:pPr>
            <w:r w:rsidRPr="00785A92">
              <w:rPr>
                <w:rFonts w:ascii="Arial" w:hAnsi="Arial" w:cs="Arial"/>
                <w:b/>
                <w:sz w:val="18"/>
                <w:szCs w:val="18"/>
              </w:rPr>
              <w:fldChar w:fldCharType="begin">
                <w:ffData>
                  <w:name w:val=""/>
                  <w:enabled/>
                  <w:calcOnExit w:val="0"/>
                  <w:textInput/>
                </w:ffData>
              </w:fldChar>
            </w:r>
            <w:r w:rsidRPr="00785A92">
              <w:rPr>
                <w:rFonts w:ascii="Arial" w:hAnsi="Arial" w:cs="Arial"/>
                <w:b/>
                <w:sz w:val="18"/>
                <w:szCs w:val="18"/>
              </w:rPr>
              <w:instrText xml:space="preserve"> FORMTEXT </w:instrText>
            </w:r>
            <w:r w:rsidRPr="00785A92">
              <w:rPr>
                <w:rFonts w:ascii="Arial" w:hAnsi="Arial" w:cs="Arial"/>
                <w:b/>
                <w:sz w:val="18"/>
                <w:szCs w:val="18"/>
              </w:rPr>
            </w:r>
            <w:r w:rsidRPr="00785A92">
              <w:rPr>
                <w:rFonts w:ascii="Arial" w:hAnsi="Arial" w:cs="Arial"/>
                <w:b/>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sz w:val="18"/>
                <w:szCs w:val="18"/>
              </w:rPr>
              <w:fldChar w:fldCharType="end"/>
            </w:r>
          </w:p>
        </w:tc>
        <w:tc>
          <w:tcPr>
            <w:tcW w:w="5207" w:type="dxa"/>
            <w:gridSpan w:val="3"/>
            <w:shd w:val="clear" w:color="auto" w:fill="auto"/>
          </w:tcPr>
          <w:p w:rsidR="00A511D7" w:rsidRPr="00785A92" w:rsidRDefault="00A511D7" w:rsidP="00785A92">
            <w:pPr>
              <w:spacing w:before="40" w:after="40"/>
              <w:rPr>
                <w:rFonts w:ascii="Arial" w:hAnsi="Arial" w:cs="Arial"/>
                <w:sz w:val="18"/>
                <w:szCs w:val="18"/>
              </w:rPr>
            </w:pPr>
            <w:r w:rsidRPr="00785A92">
              <w:rPr>
                <w:rFonts w:ascii="Arial" w:hAnsi="Arial" w:cs="Arial"/>
                <w:sz w:val="18"/>
                <w:szCs w:val="18"/>
              </w:rPr>
              <w:t>Email</w:t>
            </w:r>
            <w:r w:rsidRPr="00785A92">
              <w:rPr>
                <w:rFonts w:ascii="Arial" w:hAnsi="Arial" w:cs="Arial"/>
                <w:b/>
                <w:sz w:val="18"/>
                <w:szCs w:val="18"/>
              </w:rPr>
              <w:t xml:space="preserve"> </w:t>
            </w:r>
          </w:p>
          <w:p w:rsidR="00E243E2" w:rsidRPr="00785A92" w:rsidRDefault="00A511D7" w:rsidP="00A511D7">
            <w:pPr>
              <w:rPr>
                <w:rFonts w:ascii="Arial" w:hAnsi="Arial" w:cs="Arial"/>
                <w:sz w:val="18"/>
                <w:szCs w:val="18"/>
              </w:rPr>
            </w:pPr>
            <w:r w:rsidRPr="00785A92">
              <w:rPr>
                <w:rFonts w:ascii="Arial" w:hAnsi="Arial" w:cs="Arial"/>
                <w:b/>
                <w:sz w:val="18"/>
                <w:szCs w:val="18"/>
              </w:rPr>
              <w:fldChar w:fldCharType="begin">
                <w:ffData>
                  <w:name w:val=""/>
                  <w:enabled/>
                  <w:calcOnExit w:val="0"/>
                  <w:textInput/>
                </w:ffData>
              </w:fldChar>
            </w:r>
            <w:r w:rsidRPr="00785A92">
              <w:rPr>
                <w:rFonts w:ascii="Arial" w:hAnsi="Arial" w:cs="Arial"/>
                <w:b/>
                <w:sz w:val="18"/>
                <w:szCs w:val="18"/>
              </w:rPr>
              <w:instrText xml:space="preserve"> FORMTEXT </w:instrText>
            </w:r>
            <w:r w:rsidRPr="00785A92">
              <w:rPr>
                <w:rFonts w:ascii="Arial" w:hAnsi="Arial" w:cs="Arial"/>
                <w:b/>
                <w:sz w:val="18"/>
                <w:szCs w:val="18"/>
              </w:rPr>
            </w:r>
            <w:r w:rsidRPr="00785A92">
              <w:rPr>
                <w:rFonts w:ascii="Arial" w:hAnsi="Arial" w:cs="Arial"/>
                <w:b/>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sz w:val="18"/>
                <w:szCs w:val="18"/>
              </w:rPr>
              <w:fldChar w:fldCharType="end"/>
            </w:r>
          </w:p>
        </w:tc>
      </w:tr>
      <w:tr w:rsidR="00A511D7" w:rsidRPr="00785A92" w:rsidTr="00785A92">
        <w:tc>
          <w:tcPr>
            <w:tcW w:w="10306" w:type="dxa"/>
            <w:gridSpan w:val="4"/>
            <w:shd w:val="clear" w:color="auto" w:fill="auto"/>
          </w:tcPr>
          <w:p w:rsidR="00A511D7" w:rsidRPr="00785A92" w:rsidRDefault="00A511D7" w:rsidP="00785A92">
            <w:pPr>
              <w:spacing w:before="40" w:after="40"/>
              <w:rPr>
                <w:rFonts w:ascii="Arial" w:hAnsi="Arial" w:cs="Arial"/>
                <w:sz w:val="18"/>
                <w:szCs w:val="18"/>
              </w:rPr>
            </w:pPr>
            <w:r w:rsidRPr="00785A92">
              <w:rPr>
                <w:rFonts w:ascii="Arial" w:hAnsi="Arial" w:cs="Arial"/>
                <w:sz w:val="18"/>
                <w:szCs w:val="18"/>
              </w:rPr>
              <w:t>Postal</w:t>
            </w:r>
            <w:r w:rsidRPr="00785A92">
              <w:rPr>
                <w:rFonts w:ascii="Arial" w:hAnsi="Arial" w:cs="Arial"/>
                <w:b/>
                <w:sz w:val="18"/>
                <w:szCs w:val="18"/>
              </w:rPr>
              <w:t xml:space="preserve"> </w:t>
            </w:r>
            <w:r w:rsidRPr="00785A92">
              <w:rPr>
                <w:rFonts w:ascii="Arial" w:hAnsi="Arial" w:cs="Arial"/>
                <w:sz w:val="18"/>
                <w:szCs w:val="18"/>
              </w:rPr>
              <w:t>address</w:t>
            </w:r>
          </w:p>
          <w:p w:rsidR="00A511D7" w:rsidRPr="00785A92" w:rsidRDefault="00A511D7" w:rsidP="00785A92">
            <w:pPr>
              <w:spacing w:before="40" w:after="40"/>
              <w:rPr>
                <w:rFonts w:ascii="Arial" w:hAnsi="Arial" w:cs="Arial"/>
                <w:sz w:val="18"/>
                <w:szCs w:val="18"/>
              </w:rPr>
            </w:pPr>
            <w:r w:rsidRPr="00785A92">
              <w:rPr>
                <w:rFonts w:ascii="Arial" w:hAnsi="Arial" w:cs="Arial"/>
                <w:b/>
                <w:sz w:val="18"/>
                <w:szCs w:val="18"/>
              </w:rPr>
              <w:fldChar w:fldCharType="begin">
                <w:ffData>
                  <w:name w:val=""/>
                  <w:enabled/>
                  <w:calcOnExit w:val="0"/>
                  <w:textInput/>
                </w:ffData>
              </w:fldChar>
            </w:r>
            <w:r w:rsidRPr="00785A92">
              <w:rPr>
                <w:rFonts w:ascii="Arial" w:hAnsi="Arial" w:cs="Arial"/>
                <w:b/>
                <w:sz w:val="18"/>
                <w:szCs w:val="18"/>
              </w:rPr>
              <w:instrText xml:space="preserve"> FORMTEXT </w:instrText>
            </w:r>
            <w:r w:rsidRPr="00785A92">
              <w:rPr>
                <w:rFonts w:ascii="Arial" w:hAnsi="Arial" w:cs="Arial"/>
                <w:b/>
                <w:sz w:val="18"/>
                <w:szCs w:val="18"/>
              </w:rPr>
            </w:r>
            <w:r w:rsidRPr="00785A92">
              <w:rPr>
                <w:rFonts w:ascii="Arial" w:hAnsi="Arial" w:cs="Arial"/>
                <w:b/>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sz w:val="18"/>
                <w:szCs w:val="18"/>
              </w:rPr>
              <w:fldChar w:fldCharType="end"/>
            </w:r>
          </w:p>
        </w:tc>
      </w:tr>
      <w:tr w:rsidR="00A511D7" w:rsidRPr="00785A92" w:rsidTr="00785A92">
        <w:tc>
          <w:tcPr>
            <w:tcW w:w="8080" w:type="dxa"/>
            <w:gridSpan w:val="2"/>
            <w:shd w:val="clear" w:color="auto" w:fill="auto"/>
          </w:tcPr>
          <w:p w:rsidR="00A511D7" w:rsidRPr="00785A92" w:rsidRDefault="00A511D7" w:rsidP="00785A92">
            <w:pPr>
              <w:spacing w:before="40" w:after="40"/>
              <w:rPr>
                <w:rFonts w:ascii="Arial" w:hAnsi="Arial" w:cs="Arial"/>
                <w:sz w:val="18"/>
                <w:szCs w:val="18"/>
              </w:rPr>
            </w:pPr>
            <w:r w:rsidRPr="00785A92">
              <w:rPr>
                <w:rFonts w:ascii="Arial" w:hAnsi="Arial" w:cs="Arial"/>
                <w:sz w:val="18"/>
                <w:szCs w:val="18"/>
              </w:rPr>
              <w:t>Suburb/City</w:t>
            </w:r>
          </w:p>
          <w:p w:rsidR="00A511D7" w:rsidRPr="00785A92" w:rsidRDefault="00A511D7" w:rsidP="00785A92">
            <w:pPr>
              <w:spacing w:before="40" w:after="40"/>
              <w:rPr>
                <w:rFonts w:ascii="Arial" w:hAnsi="Arial" w:cs="Arial"/>
                <w:sz w:val="18"/>
                <w:szCs w:val="18"/>
              </w:rPr>
            </w:pPr>
            <w:r w:rsidRPr="00785A92">
              <w:rPr>
                <w:rFonts w:ascii="Arial" w:hAnsi="Arial" w:cs="Arial"/>
                <w:b/>
                <w:sz w:val="18"/>
                <w:szCs w:val="18"/>
              </w:rPr>
              <w:fldChar w:fldCharType="begin">
                <w:ffData>
                  <w:name w:val=""/>
                  <w:enabled/>
                  <w:calcOnExit w:val="0"/>
                  <w:textInput/>
                </w:ffData>
              </w:fldChar>
            </w:r>
            <w:r w:rsidRPr="00785A92">
              <w:rPr>
                <w:rFonts w:ascii="Arial" w:hAnsi="Arial" w:cs="Arial"/>
                <w:b/>
                <w:sz w:val="18"/>
                <w:szCs w:val="18"/>
              </w:rPr>
              <w:instrText xml:space="preserve"> FORMTEXT </w:instrText>
            </w:r>
            <w:r w:rsidRPr="00785A92">
              <w:rPr>
                <w:rFonts w:ascii="Arial" w:hAnsi="Arial" w:cs="Arial"/>
                <w:b/>
                <w:sz w:val="18"/>
                <w:szCs w:val="18"/>
              </w:rPr>
            </w:r>
            <w:r w:rsidRPr="00785A92">
              <w:rPr>
                <w:rFonts w:ascii="Arial" w:hAnsi="Arial" w:cs="Arial"/>
                <w:b/>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sz w:val="18"/>
                <w:szCs w:val="18"/>
              </w:rPr>
              <w:fldChar w:fldCharType="end"/>
            </w:r>
          </w:p>
        </w:tc>
        <w:tc>
          <w:tcPr>
            <w:tcW w:w="1134" w:type="dxa"/>
            <w:shd w:val="clear" w:color="auto" w:fill="auto"/>
          </w:tcPr>
          <w:p w:rsidR="00A511D7" w:rsidRPr="00785A92" w:rsidRDefault="00A511D7" w:rsidP="00785A92">
            <w:pPr>
              <w:spacing w:before="40" w:after="40"/>
              <w:ind w:right="-177"/>
              <w:rPr>
                <w:rFonts w:ascii="Arial" w:hAnsi="Arial" w:cs="Arial"/>
                <w:sz w:val="18"/>
                <w:szCs w:val="18"/>
              </w:rPr>
            </w:pPr>
            <w:r w:rsidRPr="00785A92">
              <w:rPr>
                <w:rFonts w:ascii="Arial" w:hAnsi="Arial" w:cs="Arial"/>
                <w:sz w:val="18"/>
                <w:szCs w:val="18"/>
              </w:rPr>
              <w:t>State</w:t>
            </w:r>
          </w:p>
          <w:p w:rsidR="00A511D7" w:rsidRPr="00785A92" w:rsidRDefault="00A511D7" w:rsidP="00785A92">
            <w:pPr>
              <w:spacing w:before="40" w:after="40"/>
              <w:rPr>
                <w:rFonts w:ascii="Arial" w:hAnsi="Arial" w:cs="Arial"/>
                <w:sz w:val="18"/>
                <w:szCs w:val="18"/>
              </w:rPr>
            </w:pPr>
            <w:r w:rsidRPr="00785A92">
              <w:rPr>
                <w:rFonts w:ascii="Arial" w:hAnsi="Arial" w:cs="Arial"/>
                <w:b/>
                <w:sz w:val="18"/>
                <w:szCs w:val="18"/>
              </w:rPr>
              <w:fldChar w:fldCharType="begin">
                <w:ffData>
                  <w:name w:val=""/>
                  <w:enabled/>
                  <w:calcOnExit w:val="0"/>
                  <w:textInput/>
                </w:ffData>
              </w:fldChar>
            </w:r>
            <w:r w:rsidRPr="00785A92">
              <w:rPr>
                <w:rFonts w:ascii="Arial" w:hAnsi="Arial" w:cs="Arial"/>
                <w:b/>
                <w:sz w:val="18"/>
                <w:szCs w:val="18"/>
              </w:rPr>
              <w:instrText xml:space="preserve"> FORMTEXT </w:instrText>
            </w:r>
            <w:r w:rsidRPr="00785A92">
              <w:rPr>
                <w:rFonts w:ascii="Arial" w:hAnsi="Arial" w:cs="Arial"/>
                <w:b/>
                <w:sz w:val="18"/>
                <w:szCs w:val="18"/>
              </w:rPr>
            </w:r>
            <w:r w:rsidRPr="00785A92">
              <w:rPr>
                <w:rFonts w:ascii="Arial" w:hAnsi="Arial" w:cs="Arial"/>
                <w:b/>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sz w:val="18"/>
                <w:szCs w:val="18"/>
              </w:rPr>
              <w:fldChar w:fldCharType="end"/>
            </w:r>
          </w:p>
        </w:tc>
        <w:tc>
          <w:tcPr>
            <w:tcW w:w="1092" w:type="dxa"/>
            <w:shd w:val="clear" w:color="auto" w:fill="auto"/>
          </w:tcPr>
          <w:p w:rsidR="00A511D7" w:rsidRPr="00785A92" w:rsidRDefault="00A511D7" w:rsidP="00785A92">
            <w:pPr>
              <w:spacing w:before="40" w:after="40"/>
              <w:ind w:right="-177"/>
              <w:rPr>
                <w:rFonts w:ascii="Arial" w:hAnsi="Arial" w:cs="Arial"/>
                <w:sz w:val="18"/>
                <w:szCs w:val="18"/>
              </w:rPr>
            </w:pPr>
            <w:r w:rsidRPr="00785A92">
              <w:rPr>
                <w:rFonts w:ascii="Arial" w:hAnsi="Arial" w:cs="Arial"/>
                <w:sz w:val="18"/>
                <w:szCs w:val="18"/>
              </w:rPr>
              <w:t>P’code</w:t>
            </w:r>
            <w:r w:rsidRPr="00785A92">
              <w:rPr>
                <w:rFonts w:ascii="Arial" w:hAnsi="Arial" w:cs="Arial"/>
                <w:b/>
                <w:noProof/>
                <w:sz w:val="18"/>
                <w:szCs w:val="18"/>
              </w:rPr>
              <w:t xml:space="preserve"> </w:t>
            </w:r>
          </w:p>
          <w:p w:rsidR="00A511D7" w:rsidRPr="00785A92" w:rsidRDefault="00A511D7" w:rsidP="00785A92">
            <w:pPr>
              <w:spacing w:before="40" w:after="40"/>
              <w:rPr>
                <w:rFonts w:ascii="Arial" w:hAnsi="Arial" w:cs="Arial"/>
                <w:sz w:val="18"/>
                <w:szCs w:val="18"/>
              </w:rPr>
            </w:pPr>
            <w:r w:rsidRPr="00785A92">
              <w:rPr>
                <w:rFonts w:ascii="Arial" w:hAnsi="Arial" w:cs="Arial"/>
                <w:b/>
                <w:noProof/>
                <w:sz w:val="18"/>
                <w:szCs w:val="18"/>
              </w:rPr>
              <w:fldChar w:fldCharType="begin">
                <w:ffData>
                  <w:name w:val=""/>
                  <w:enabled/>
                  <w:calcOnExit w:val="0"/>
                  <w:textInput/>
                </w:ffData>
              </w:fldChar>
            </w:r>
            <w:r w:rsidRPr="00785A92">
              <w:rPr>
                <w:rFonts w:ascii="Arial" w:hAnsi="Arial" w:cs="Arial"/>
                <w:b/>
                <w:noProof/>
                <w:sz w:val="18"/>
                <w:szCs w:val="18"/>
              </w:rPr>
              <w:instrText xml:space="preserve"> FORMTEXT </w:instrText>
            </w:r>
            <w:r w:rsidRPr="00785A92">
              <w:rPr>
                <w:rFonts w:ascii="Arial" w:hAnsi="Arial" w:cs="Arial"/>
                <w:b/>
                <w:noProof/>
                <w:sz w:val="18"/>
                <w:szCs w:val="18"/>
              </w:rPr>
            </w:r>
            <w:r w:rsidRPr="00785A92">
              <w:rPr>
                <w:rFonts w:ascii="Arial" w:hAnsi="Arial" w:cs="Arial"/>
                <w:b/>
                <w:noProof/>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fldChar w:fldCharType="end"/>
            </w:r>
          </w:p>
        </w:tc>
      </w:tr>
    </w:tbl>
    <w:p w:rsidR="00E243E2" w:rsidRPr="006A74A4" w:rsidRDefault="00E243E2">
      <w:pPr>
        <w:rPr>
          <w:rFonts w:ascii="Arial" w:hAnsi="Arial" w:cs="Arial"/>
          <w:sz w:val="18"/>
          <w:szCs w:val="18"/>
        </w:rPr>
      </w:pPr>
    </w:p>
    <w:p w:rsidR="00A511D7" w:rsidRPr="006A74A4" w:rsidRDefault="00A511D7" w:rsidP="00A511D7">
      <w:pPr>
        <w:pStyle w:val="Circularheading2"/>
        <w:spacing w:before="0"/>
        <w:rPr>
          <w:rFonts w:ascii="Arial" w:hAnsi="Arial" w:cs="Arial"/>
          <w:color w:val="000000"/>
          <w:sz w:val="18"/>
          <w:szCs w:val="18"/>
        </w:rPr>
      </w:pPr>
      <w:r w:rsidRPr="006A74A4">
        <w:rPr>
          <w:rFonts w:ascii="Arial" w:hAnsi="Arial" w:cs="Arial"/>
          <w:sz w:val="18"/>
          <w:szCs w:val="18"/>
        </w:rPr>
        <w:t>Please note:</w:t>
      </w:r>
    </w:p>
    <w:p w:rsidR="00A511D7" w:rsidRPr="006A74A4" w:rsidRDefault="00A511D7" w:rsidP="00D31BC7">
      <w:pPr>
        <w:pStyle w:val="Circulartext"/>
        <w:numPr>
          <w:ilvl w:val="0"/>
          <w:numId w:val="1"/>
        </w:numPr>
        <w:spacing w:before="80"/>
        <w:ind w:left="289" w:hanging="357"/>
        <w:jc w:val="left"/>
        <w:rPr>
          <w:rFonts w:ascii="Arial" w:hAnsi="Arial" w:cs="Arial"/>
          <w:sz w:val="18"/>
          <w:szCs w:val="18"/>
        </w:rPr>
      </w:pPr>
      <w:r w:rsidRPr="006A74A4">
        <w:rPr>
          <w:rFonts w:ascii="Arial" w:hAnsi="Arial" w:cs="Arial"/>
          <w:sz w:val="18"/>
          <w:szCs w:val="18"/>
        </w:rPr>
        <w:t>For submissions made by individuals, all personal details other than your name and the State or Territory in which you reside will be removed from your submission before it is published on the AMSA website.</w:t>
      </w:r>
    </w:p>
    <w:p w:rsidR="00A511D7" w:rsidRPr="006A74A4" w:rsidRDefault="00EE536B" w:rsidP="00D31BC7">
      <w:pPr>
        <w:pStyle w:val="Circulartext"/>
        <w:numPr>
          <w:ilvl w:val="0"/>
          <w:numId w:val="1"/>
        </w:numPr>
        <w:spacing w:before="80"/>
        <w:ind w:left="289" w:hanging="357"/>
        <w:jc w:val="left"/>
        <w:rPr>
          <w:rFonts w:ascii="Arial" w:hAnsi="Arial" w:cs="Arial"/>
          <w:sz w:val="18"/>
          <w:szCs w:val="18"/>
        </w:rPr>
      </w:pPr>
      <w:hyperlink r:id="rId12" w:tooltip="Copyright Statement" w:history="1">
        <w:r w:rsidR="00A511D7" w:rsidRPr="006A74A4">
          <w:rPr>
            <w:rFonts w:ascii="Arial" w:hAnsi="Arial" w:cs="Arial"/>
            <w:sz w:val="18"/>
            <w:szCs w:val="18"/>
          </w:rPr>
          <w:t>Copyright</w:t>
        </w:r>
      </w:hyperlink>
      <w:r w:rsidR="00A511D7" w:rsidRPr="006A74A4">
        <w:rPr>
          <w:rFonts w:ascii="Arial" w:hAnsi="Arial" w:cs="Arial"/>
          <w:sz w:val="18"/>
          <w:szCs w:val="18"/>
        </w:rPr>
        <w:t xml:space="preserve"> in submissions resides with the author(s), not with the AMSA.</w:t>
      </w:r>
    </w:p>
    <w:p w:rsidR="00A511D7" w:rsidRPr="006A74A4" w:rsidRDefault="00A511D7" w:rsidP="00D31BC7">
      <w:pPr>
        <w:pStyle w:val="Circulartext"/>
        <w:numPr>
          <w:ilvl w:val="0"/>
          <w:numId w:val="1"/>
        </w:numPr>
        <w:spacing w:before="80"/>
        <w:ind w:left="289" w:hanging="357"/>
        <w:jc w:val="left"/>
        <w:rPr>
          <w:rFonts w:ascii="Arial" w:hAnsi="Arial" w:cs="Arial"/>
          <w:sz w:val="18"/>
          <w:szCs w:val="18"/>
        </w:rPr>
      </w:pPr>
      <w:r w:rsidRPr="006A74A4">
        <w:rPr>
          <w:rFonts w:ascii="Arial" w:hAnsi="Arial" w:cs="Arial"/>
          <w:sz w:val="18"/>
          <w:szCs w:val="18"/>
        </w:rPr>
        <w:t xml:space="preserve">Submissions will be placed on the AMSA website, shortly after receipt, unless prior contact has been made concerning material supplied in confidence, or to request a delayed release for a short period of time. </w:t>
      </w:r>
      <w:r w:rsidRPr="006A74A4">
        <w:rPr>
          <w:rFonts w:ascii="Arial" w:hAnsi="Arial" w:cs="Arial"/>
          <w:b/>
          <w:sz w:val="18"/>
          <w:szCs w:val="18"/>
        </w:rPr>
        <w:t>Submissions will remain as public documents indefinitely.</w:t>
      </w:r>
    </w:p>
    <w:p w:rsidR="006A74A4" w:rsidRPr="006A74A4" w:rsidRDefault="006A74A4" w:rsidP="006A74A4">
      <w:pPr>
        <w:pStyle w:val="Circulartext"/>
        <w:spacing w:before="120"/>
        <w:ind w:left="294"/>
        <w:rPr>
          <w:rFonts w:ascii="Arial" w:hAnsi="Arial" w:cs="Arial"/>
          <w:sz w:val="18"/>
          <w:szCs w:val="18"/>
        </w:rPr>
      </w:pPr>
    </w:p>
    <w:p w:rsidR="006A74A4" w:rsidRDefault="006A74A4" w:rsidP="00D31BC7">
      <w:pPr>
        <w:pStyle w:val="Circulartext"/>
        <w:tabs>
          <w:tab w:val="left" w:pos="426"/>
        </w:tabs>
        <w:spacing w:before="0"/>
        <w:jc w:val="left"/>
        <w:rPr>
          <w:rFonts w:ascii="Arial" w:hAnsi="Arial" w:cs="Arial"/>
          <w:color w:val="000000"/>
          <w:sz w:val="18"/>
          <w:szCs w:val="18"/>
        </w:rPr>
      </w:pPr>
      <w:r w:rsidRPr="006A74A4">
        <w:rPr>
          <w:rFonts w:ascii="Arial" w:hAnsi="Arial" w:cs="Arial"/>
          <w:color w:val="000000"/>
          <w:szCs w:val="24"/>
        </w:rPr>
        <w:fldChar w:fldCharType="begin">
          <w:ffData>
            <w:name w:val="Check1"/>
            <w:enabled/>
            <w:calcOnExit w:val="0"/>
            <w:checkBox>
              <w:sizeAuto/>
              <w:default w:val="0"/>
            </w:checkBox>
          </w:ffData>
        </w:fldChar>
      </w:r>
      <w:bookmarkStart w:id="1" w:name="Check1"/>
      <w:r w:rsidRPr="006A74A4">
        <w:rPr>
          <w:rFonts w:ascii="Arial" w:hAnsi="Arial" w:cs="Arial"/>
          <w:color w:val="000000"/>
          <w:szCs w:val="24"/>
        </w:rPr>
        <w:instrText xml:space="preserve"> FORMCHECKBOX </w:instrText>
      </w:r>
      <w:r w:rsidR="00EE536B">
        <w:rPr>
          <w:rFonts w:ascii="Arial" w:hAnsi="Arial" w:cs="Arial"/>
          <w:color w:val="000000"/>
          <w:szCs w:val="24"/>
        </w:rPr>
      </w:r>
      <w:r w:rsidR="00EE536B">
        <w:rPr>
          <w:rFonts w:ascii="Arial" w:hAnsi="Arial" w:cs="Arial"/>
          <w:color w:val="000000"/>
          <w:szCs w:val="24"/>
        </w:rPr>
        <w:fldChar w:fldCharType="separate"/>
      </w:r>
      <w:r w:rsidRPr="006A74A4">
        <w:rPr>
          <w:rFonts w:ascii="Arial" w:hAnsi="Arial" w:cs="Arial"/>
          <w:color w:val="000000"/>
          <w:szCs w:val="24"/>
        </w:rPr>
        <w:fldChar w:fldCharType="end"/>
      </w:r>
      <w:bookmarkEnd w:id="1"/>
      <w:r>
        <w:rPr>
          <w:rFonts w:ascii="Arial" w:hAnsi="Arial" w:cs="Arial"/>
          <w:color w:val="000000"/>
          <w:sz w:val="18"/>
          <w:szCs w:val="18"/>
        </w:rPr>
        <w:t xml:space="preserve">  </w:t>
      </w:r>
      <w:r>
        <w:rPr>
          <w:rFonts w:ascii="Arial" w:hAnsi="Arial" w:cs="Arial"/>
          <w:color w:val="000000"/>
          <w:sz w:val="18"/>
          <w:szCs w:val="18"/>
        </w:rPr>
        <w:tab/>
      </w:r>
      <w:r w:rsidR="00A511D7" w:rsidRPr="00BC4B17">
        <w:rPr>
          <w:rFonts w:ascii="Arial" w:hAnsi="Arial" w:cs="Arial"/>
          <w:b/>
          <w:color w:val="000000"/>
          <w:sz w:val="18"/>
          <w:szCs w:val="18"/>
        </w:rPr>
        <w:t>Please treat my submission as confidential.</w:t>
      </w:r>
      <w:r w:rsidR="00A511D7" w:rsidRPr="006A74A4">
        <w:rPr>
          <w:rFonts w:ascii="Arial" w:hAnsi="Arial" w:cs="Arial"/>
          <w:color w:val="000000"/>
          <w:sz w:val="18"/>
          <w:szCs w:val="18"/>
        </w:rPr>
        <w:t xml:space="preserve"> </w:t>
      </w:r>
    </w:p>
    <w:p w:rsidR="006A74A4" w:rsidRPr="00D31BC7" w:rsidRDefault="006A74A4" w:rsidP="00D31BC7">
      <w:pPr>
        <w:pStyle w:val="Circulartext"/>
        <w:tabs>
          <w:tab w:val="left" w:pos="426"/>
        </w:tabs>
        <w:spacing w:before="0"/>
        <w:jc w:val="left"/>
        <w:rPr>
          <w:rFonts w:ascii="Arial" w:hAnsi="Arial" w:cs="Arial"/>
          <w:i/>
          <w:iCs/>
          <w:color w:val="000000"/>
          <w:spacing w:val="-2"/>
          <w:sz w:val="18"/>
          <w:szCs w:val="18"/>
        </w:rPr>
      </w:pPr>
      <w:r w:rsidRPr="006A74A4">
        <w:rPr>
          <w:rFonts w:ascii="Arial" w:hAnsi="Arial" w:cs="Arial"/>
          <w:i/>
          <w:color w:val="000000"/>
          <w:sz w:val="18"/>
          <w:szCs w:val="18"/>
        </w:rPr>
        <w:tab/>
      </w:r>
      <w:r w:rsidR="00A511D7" w:rsidRPr="00D31BC7">
        <w:rPr>
          <w:rFonts w:ascii="Arial" w:hAnsi="Arial" w:cs="Arial"/>
          <w:i/>
          <w:iCs/>
          <w:color w:val="000000"/>
          <w:spacing w:val="-2"/>
          <w:sz w:val="18"/>
          <w:szCs w:val="18"/>
        </w:rPr>
        <w:t xml:space="preserve">By checking this box, you are indicating that you do not wish AMSA to publish your submission as part of the </w:t>
      </w:r>
      <w:r w:rsidRPr="00D31BC7">
        <w:rPr>
          <w:rFonts w:ascii="Arial" w:hAnsi="Arial" w:cs="Arial"/>
          <w:i/>
          <w:iCs/>
          <w:color w:val="000000"/>
          <w:spacing w:val="-2"/>
          <w:sz w:val="18"/>
          <w:szCs w:val="18"/>
        </w:rPr>
        <w:t>consultation</w:t>
      </w:r>
    </w:p>
    <w:p w:rsidR="00A511D7" w:rsidRPr="00D31BC7" w:rsidRDefault="006A74A4" w:rsidP="00D31BC7">
      <w:pPr>
        <w:pStyle w:val="Circulartext"/>
        <w:tabs>
          <w:tab w:val="left" w:pos="426"/>
        </w:tabs>
        <w:spacing w:before="0"/>
        <w:jc w:val="left"/>
        <w:rPr>
          <w:rFonts w:ascii="Arial" w:hAnsi="Arial" w:cs="Arial"/>
          <w:i/>
          <w:iCs/>
          <w:color w:val="000000"/>
          <w:spacing w:val="-2"/>
          <w:sz w:val="18"/>
          <w:szCs w:val="18"/>
        </w:rPr>
      </w:pPr>
      <w:r w:rsidRPr="00D31BC7">
        <w:rPr>
          <w:rFonts w:ascii="Arial" w:hAnsi="Arial" w:cs="Arial"/>
          <w:i/>
          <w:iCs/>
          <w:color w:val="000000"/>
          <w:spacing w:val="-2"/>
          <w:sz w:val="18"/>
          <w:szCs w:val="18"/>
        </w:rPr>
        <w:tab/>
      </w:r>
      <w:r w:rsidR="00A511D7" w:rsidRPr="00D31BC7">
        <w:rPr>
          <w:rFonts w:ascii="Arial" w:hAnsi="Arial" w:cs="Arial"/>
          <w:i/>
          <w:iCs/>
          <w:color w:val="000000"/>
          <w:spacing w:val="-2"/>
          <w:sz w:val="18"/>
          <w:szCs w:val="18"/>
        </w:rPr>
        <w:t xml:space="preserve">process. </w:t>
      </w:r>
      <w:r w:rsidR="00D31BC7" w:rsidRPr="00D31BC7">
        <w:rPr>
          <w:rFonts w:ascii="Arial" w:hAnsi="Arial" w:cs="Arial"/>
          <w:i/>
          <w:iCs/>
          <w:color w:val="000000"/>
          <w:spacing w:val="-2"/>
          <w:sz w:val="18"/>
          <w:szCs w:val="18"/>
        </w:rPr>
        <w:t>Please refer to the Privacy Statement below for more information on how AMSA will handle your personal information.</w:t>
      </w:r>
    </w:p>
    <w:p w:rsidR="006A74A4" w:rsidRPr="006A74A4" w:rsidRDefault="006A74A4" w:rsidP="006A74A4">
      <w:pPr>
        <w:pStyle w:val="Circulartext"/>
        <w:tabs>
          <w:tab w:val="left" w:pos="426"/>
        </w:tabs>
        <w:spacing w:before="120"/>
        <w:jc w:val="left"/>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511D7" w:rsidRPr="00785A92" w:rsidTr="00785A92">
        <w:tc>
          <w:tcPr>
            <w:tcW w:w="10414" w:type="dxa"/>
            <w:shd w:val="clear" w:color="auto" w:fill="auto"/>
          </w:tcPr>
          <w:p w:rsidR="006A74A4" w:rsidRPr="00785A92" w:rsidRDefault="00A511D7" w:rsidP="00785A92">
            <w:pPr>
              <w:widowControl w:val="0"/>
              <w:autoSpaceDE w:val="0"/>
              <w:autoSpaceDN w:val="0"/>
              <w:adjustRightInd w:val="0"/>
              <w:spacing w:before="80" w:after="80"/>
              <w:ind w:left="142"/>
              <w:jc w:val="center"/>
              <w:textAlignment w:val="center"/>
              <w:rPr>
                <w:rFonts w:ascii="Arial" w:hAnsi="Arial" w:cs="Arial"/>
                <w:b/>
                <w:color w:val="000000"/>
                <w:sz w:val="18"/>
                <w:szCs w:val="18"/>
                <w:lang w:val="en-GB"/>
              </w:rPr>
            </w:pPr>
            <w:r w:rsidRPr="00785A92">
              <w:rPr>
                <w:rFonts w:ascii="Arial" w:hAnsi="Arial" w:cs="Arial"/>
                <w:b/>
                <w:color w:val="FF0000"/>
                <w:sz w:val="20"/>
                <w:szCs w:val="20"/>
                <w:lang w:val="en-GB"/>
              </w:rPr>
              <w:t>PLEASE READ:</w:t>
            </w:r>
            <w:r w:rsidRPr="00785A92">
              <w:rPr>
                <w:rFonts w:ascii="Arial" w:hAnsi="Arial" w:cs="Arial"/>
                <w:b/>
                <w:color w:val="000000"/>
                <w:sz w:val="18"/>
                <w:szCs w:val="18"/>
                <w:lang w:val="en-GB"/>
              </w:rPr>
              <w:t xml:space="preserve"> </w:t>
            </w:r>
            <w:r w:rsidR="00BC4B17" w:rsidRPr="00785A92">
              <w:rPr>
                <w:rFonts w:ascii="Arial" w:hAnsi="Arial" w:cs="Arial"/>
                <w:b/>
                <w:color w:val="000000"/>
                <w:sz w:val="18"/>
                <w:szCs w:val="18"/>
                <w:lang w:val="en-GB"/>
              </w:rPr>
              <w:br/>
            </w:r>
            <w:r w:rsidRPr="00785A92">
              <w:rPr>
                <w:rFonts w:ascii="Arial" w:hAnsi="Arial" w:cs="Arial"/>
                <w:b/>
                <w:color w:val="000000"/>
                <w:sz w:val="20"/>
                <w:szCs w:val="20"/>
                <w:lang w:val="en-GB"/>
              </w:rPr>
              <w:t>Privacy Statement for regulatory consultation</w:t>
            </w:r>
          </w:p>
          <w:p w:rsidR="006A74A4" w:rsidRPr="00785A92" w:rsidRDefault="00A511D7" w:rsidP="00785A92">
            <w:pPr>
              <w:widowControl w:val="0"/>
              <w:autoSpaceDE w:val="0"/>
              <w:autoSpaceDN w:val="0"/>
              <w:adjustRightInd w:val="0"/>
              <w:spacing w:before="80" w:after="80"/>
              <w:ind w:left="142"/>
              <w:textAlignment w:val="center"/>
              <w:rPr>
                <w:rFonts w:ascii="Arial" w:hAnsi="Arial" w:cs="Arial"/>
                <w:color w:val="000000"/>
                <w:sz w:val="18"/>
                <w:szCs w:val="18"/>
                <w:lang w:val="en-GB"/>
              </w:rPr>
            </w:pPr>
            <w:r w:rsidRPr="00785A92">
              <w:rPr>
                <w:rFonts w:ascii="Arial" w:hAnsi="Arial" w:cs="Arial"/>
                <w:color w:val="000000"/>
                <w:sz w:val="18"/>
                <w:szCs w:val="18"/>
                <w:lang w:val="en-GB"/>
              </w:rPr>
              <w:t xml:space="preserve">For more information about how we protect your privacy and </w:t>
            </w:r>
            <w:r w:rsidR="00D31BC7" w:rsidRPr="00785A92">
              <w:rPr>
                <w:rFonts w:ascii="Arial" w:hAnsi="Arial" w:cs="Arial"/>
                <w:color w:val="000000"/>
                <w:sz w:val="18"/>
                <w:szCs w:val="18"/>
                <w:lang w:val="en-GB"/>
              </w:rPr>
              <w:t xml:space="preserve">handle your </w:t>
            </w:r>
            <w:r w:rsidRPr="00785A92">
              <w:rPr>
                <w:rFonts w:ascii="Arial" w:hAnsi="Arial" w:cs="Arial"/>
                <w:color w:val="000000"/>
                <w:sz w:val="18"/>
                <w:szCs w:val="18"/>
                <w:lang w:val="en-GB"/>
              </w:rPr>
              <w:t xml:space="preserve">personal information, please see our </w:t>
            </w:r>
            <w:hyperlink r:id="rId13" w:history="1">
              <w:r w:rsidRPr="00785A92">
                <w:rPr>
                  <w:rStyle w:val="Hyperlink"/>
                  <w:rFonts w:ascii="Arial" w:hAnsi="Arial" w:cs="Arial"/>
                  <w:sz w:val="18"/>
                  <w:szCs w:val="18"/>
                  <w:lang w:val="en-GB"/>
                </w:rPr>
                <w:t>Privacy Policy</w:t>
              </w:r>
            </w:hyperlink>
            <w:r w:rsidRPr="00785A92">
              <w:rPr>
                <w:rFonts w:ascii="Arial" w:hAnsi="Arial" w:cs="Arial"/>
                <w:color w:val="000000"/>
                <w:sz w:val="18"/>
                <w:szCs w:val="18"/>
                <w:lang w:val="en-GB"/>
              </w:rPr>
              <w:t xml:space="preserve">. </w:t>
            </w:r>
          </w:p>
          <w:p w:rsidR="006A74A4" w:rsidRPr="00785A92" w:rsidRDefault="00A511D7" w:rsidP="00785A92">
            <w:pPr>
              <w:widowControl w:val="0"/>
              <w:autoSpaceDE w:val="0"/>
              <w:autoSpaceDN w:val="0"/>
              <w:adjustRightInd w:val="0"/>
              <w:spacing w:before="80" w:after="80"/>
              <w:ind w:left="142"/>
              <w:textAlignment w:val="center"/>
              <w:rPr>
                <w:rFonts w:ascii="Arial" w:hAnsi="Arial" w:cs="Arial"/>
                <w:b/>
                <w:color w:val="000000"/>
                <w:sz w:val="18"/>
                <w:szCs w:val="18"/>
                <w:lang w:val="en-GB"/>
              </w:rPr>
            </w:pPr>
            <w:r w:rsidRPr="00785A92">
              <w:rPr>
                <w:rFonts w:ascii="Arial" w:hAnsi="Arial" w:cs="Arial"/>
                <w:color w:val="000000"/>
                <w:sz w:val="18"/>
                <w:szCs w:val="18"/>
                <w:lang w:val="en-GB"/>
              </w:rPr>
              <w:t>In order to participate in, and contribute to, the regulatory consultation process, you will be requested to provide an email address, phone or fax number</w:t>
            </w:r>
            <w:r w:rsidR="00D31BC7" w:rsidRPr="00785A92">
              <w:rPr>
                <w:rFonts w:ascii="Arial" w:hAnsi="Arial" w:cs="Arial"/>
                <w:color w:val="000000"/>
                <w:sz w:val="18"/>
                <w:szCs w:val="18"/>
                <w:lang w:val="en-GB"/>
              </w:rPr>
              <w:t>, and other personal details</w:t>
            </w:r>
            <w:r w:rsidRPr="00785A92">
              <w:rPr>
                <w:rFonts w:ascii="Arial" w:hAnsi="Arial" w:cs="Arial"/>
                <w:color w:val="000000"/>
                <w:sz w:val="18"/>
                <w:szCs w:val="18"/>
                <w:lang w:val="en-GB"/>
              </w:rPr>
              <w:t xml:space="preserve">. AMSA collects this personal information for the purposes of informing and receiving feedback from its stakeholders on proposed regulatory changes. We will only use and disclose your details </w:t>
            </w:r>
            <w:r w:rsidR="00D31BC7" w:rsidRPr="00785A92">
              <w:rPr>
                <w:rFonts w:ascii="Arial" w:hAnsi="Arial" w:cs="Arial"/>
                <w:color w:val="000000"/>
                <w:sz w:val="18"/>
                <w:szCs w:val="18"/>
                <w:lang w:val="en-GB"/>
              </w:rPr>
              <w:t>for any other purpose in a circumstance as described within the “use and disclosure” section of AMSA’s Privacy Policy.</w:t>
            </w:r>
            <w:r w:rsidRPr="00785A92">
              <w:rPr>
                <w:rFonts w:ascii="Arial" w:hAnsi="Arial" w:cs="Arial"/>
                <w:color w:val="000000"/>
                <w:sz w:val="18"/>
                <w:szCs w:val="18"/>
                <w:lang w:val="en-GB"/>
              </w:rPr>
              <w:t>:</w:t>
            </w:r>
          </w:p>
          <w:p w:rsidR="006A74A4" w:rsidRPr="00785A92" w:rsidRDefault="00A511D7" w:rsidP="00785A92">
            <w:pPr>
              <w:widowControl w:val="0"/>
              <w:autoSpaceDE w:val="0"/>
              <w:autoSpaceDN w:val="0"/>
              <w:adjustRightInd w:val="0"/>
              <w:spacing w:before="80" w:after="80"/>
              <w:ind w:left="142"/>
              <w:textAlignment w:val="center"/>
              <w:rPr>
                <w:rFonts w:ascii="Arial" w:hAnsi="Arial" w:cs="Arial"/>
                <w:b/>
                <w:color w:val="000000"/>
                <w:sz w:val="18"/>
                <w:szCs w:val="18"/>
                <w:lang w:val="en-GB"/>
              </w:rPr>
            </w:pPr>
            <w:r w:rsidRPr="00785A92">
              <w:rPr>
                <w:rFonts w:ascii="Arial" w:hAnsi="Arial" w:cs="Arial"/>
                <w:color w:val="000000"/>
                <w:sz w:val="18"/>
                <w:szCs w:val="18"/>
                <w:lang w:val="en-GB"/>
              </w:rPr>
              <w:t>• to provide you with a service that you have requested;</w:t>
            </w:r>
          </w:p>
          <w:p w:rsidR="006A74A4" w:rsidRPr="00785A92" w:rsidRDefault="00A511D7" w:rsidP="00785A92">
            <w:pPr>
              <w:widowControl w:val="0"/>
              <w:autoSpaceDE w:val="0"/>
              <w:autoSpaceDN w:val="0"/>
              <w:adjustRightInd w:val="0"/>
              <w:spacing w:before="80" w:after="80"/>
              <w:ind w:left="142"/>
              <w:textAlignment w:val="center"/>
              <w:rPr>
                <w:rFonts w:ascii="Arial" w:hAnsi="Arial" w:cs="Arial"/>
                <w:b/>
                <w:color w:val="000000"/>
                <w:sz w:val="18"/>
                <w:szCs w:val="18"/>
                <w:lang w:val="en-GB"/>
              </w:rPr>
            </w:pPr>
            <w:r w:rsidRPr="00785A92">
              <w:rPr>
                <w:rFonts w:ascii="Arial" w:hAnsi="Arial" w:cs="Arial"/>
                <w:color w:val="000000"/>
                <w:sz w:val="18"/>
                <w:szCs w:val="18"/>
                <w:lang w:val="en-GB"/>
              </w:rPr>
              <w:t xml:space="preserve">• as required or authorised by law, for example, if a law enforcement authority or court order lawfully directs us to disclose the information of a user. </w:t>
            </w:r>
          </w:p>
          <w:p w:rsidR="00A511D7" w:rsidRPr="00785A92" w:rsidRDefault="00D31BC7" w:rsidP="00785A92">
            <w:pPr>
              <w:widowControl w:val="0"/>
              <w:autoSpaceDE w:val="0"/>
              <w:autoSpaceDN w:val="0"/>
              <w:adjustRightInd w:val="0"/>
              <w:spacing w:before="80" w:after="80"/>
              <w:ind w:left="142"/>
              <w:textAlignment w:val="center"/>
              <w:rPr>
                <w:rFonts w:ascii="Arial" w:hAnsi="Arial" w:cs="Arial"/>
                <w:b/>
                <w:color w:val="000000"/>
                <w:sz w:val="18"/>
                <w:szCs w:val="18"/>
                <w:lang w:val="en-GB"/>
              </w:rPr>
            </w:pPr>
            <w:r w:rsidRPr="00785A92">
              <w:rPr>
                <w:rFonts w:ascii="Arial" w:hAnsi="Arial" w:cs="Arial"/>
                <w:color w:val="000000"/>
                <w:sz w:val="18"/>
                <w:szCs w:val="18"/>
                <w:lang w:val="en-GB"/>
              </w:rPr>
              <w:t xml:space="preserve">We may publish your responses to consultations, including your name and your State/Territory, unless you have expressly advised us not to. The format of any such publication will be as a compilation of submissions received, with other contact information removed. By making a submission you agree and authorise AMSA to publish, at its complete discretion, your submission in this format. Your submission will be treated as confidential only if you have indicated this in the submission process. AMSA reserves the right not to publish any submissions at its complete discretion. For copyright, disclaimers and information on external links applying to the regulatory consultation process, please see </w:t>
            </w:r>
            <w:hyperlink r:id="rId14" w:history="1">
              <w:r w:rsidRPr="00785A92">
                <w:rPr>
                  <w:rStyle w:val="Hyperlink"/>
                  <w:rFonts w:ascii="Arial" w:hAnsi="Arial" w:cs="Arial"/>
                  <w:sz w:val="18"/>
                  <w:szCs w:val="18"/>
                  <w:lang w:val="en-GB"/>
                </w:rPr>
                <w:t>www.amsa.gov.au/copyright/</w:t>
              </w:r>
            </w:hyperlink>
          </w:p>
        </w:tc>
      </w:tr>
    </w:tbl>
    <w:p w:rsidR="006A74A4" w:rsidRDefault="006A74A4">
      <w:pPr>
        <w:rPr>
          <w:rFonts w:ascii="Arial" w:hAnsi="Arial" w:cs="Arial"/>
          <w:sz w:val="18"/>
          <w:szCs w:val="18"/>
        </w:rPr>
      </w:pPr>
    </w:p>
    <w:p w:rsidR="006A74A4" w:rsidRDefault="006A74A4">
      <w:pPr>
        <w:rPr>
          <w:rFonts w:ascii="Arial" w:hAnsi="Arial" w:cs="Arial"/>
          <w:sz w:val="18"/>
          <w:szCs w:val="18"/>
        </w:rPr>
      </w:pPr>
      <w:r>
        <w:rPr>
          <w:rFonts w:ascii="Arial" w:hAnsi="Arial" w:cs="Arial"/>
          <w:sz w:val="18"/>
          <w:szCs w:val="18"/>
        </w:rPr>
        <w:br w:type="page"/>
      </w:r>
    </w:p>
    <w:p w:rsidR="00551827" w:rsidRPr="003451E0" w:rsidRDefault="00551827" w:rsidP="00551827">
      <w:pPr>
        <w:pStyle w:val="Circulartext"/>
        <w:spacing w:before="0" w:after="40"/>
        <w:ind w:left="-142"/>
        <w:rPr>
          <w:rFonts w:ascii="Arial" w:hAnsi="Arial" w:cs="Arial"/>
          <w:sz w:val="18"/>
          <w:szCs w:val="18"/>
        </w:rPr>
      </w:pPr>
      <w:r w:rsidRPr="003451E0">
        <w:rPr>
          <w:rFonts w:ascii="Arial" w:hAnsi="Arial" w:cs="Arial"/>
          <w:sz w:val="18"/>
          <w:szCs w:val="18"/>
        </w:rPr>
        <w:t>Provided below are comments on</w:t>
      </w:r>
      <w:r w:rsidR="00BC4B17">
        <w:rPr>
          <w:rFonts w:ascii="Arial" w:hAnsi="Arial" w:cs="Arial"/>
          <w:sz w:val="18"/>
          <w:szCs w:val="18"/>
        </w:rPr>
        <w:t xml:space="preserve"> (this section must be completed)</w:t>
      </w:r>
      <w:r w:rsidRPr="003451E0">
        <w:rPr>
          <w:rFonts w:ascii="Arial" w:hAnsi="Arial" w:cs="Arial"/>
          <w:sz w:val="18"/>
          <w:szCs w:val="18"/>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6"/>
      </w:tblGrid>
      <w:tr w:rsidR="00551827" w:rsidRPr="00785A92" w:rsidTr="00785A92">
        <w:tc>
          <w:tcPr>
            <w:tcW w:w="10306" w:type="dxa"/>
            <w:shd w:val="clear" w:color="auto" w:fill="auto"/>
          </w:tcPr>
          <w:p w:rsidR="00551827" w:rsidRPr="00785A92" w:rsidRDefault="00551827" w:rsidP="00785A92">
            <w:pPr>
              <w:spacing w:before="40" w:after="40"/>
              <w:rPr>
                <w:rFonts w:ascii="Arial" w:hAnsi="Arial" w:cs="Arial"/>
                <w:sz w:val="18"/>
                <w:szCs w:val="18"/>
              </w:rPr>
            </w:pPr>
            <w:r w:rsidRPr="00785A92">
              <w:rPr>
                <w:rFonts w:ascii="Arial" w:hAnsi="Arial" w:cs="Arial"/>
                <w:sz w:val="18"/>
                <w:szCs w:val="18"/>
              </w:rPr>
              <w:t>Document name</w:t>
            </w:r>
          </w:p>
          <w:p w:rsidR="00551827" w:rsidRPr="00785A92" w:rsidRDefault="00551827" w:rsidP="00551827">
            <w:pPr>
              <w:rPr>
                <w:rFonts w:ascii="Arial" w:hAnsi="Arial" w:cs="Arial"/>
                <w:sz w:val="18"/>
                <w:szCs w:val="18"/>
              </w:rPr>
            </w:pPr>
            <w:r w:rsidRPr="00785A92">
              <w:rPr>
                <w:rFonts w:ascii="Arial" w:hAnsi="Arial" w:cs="Arial"/>
                <w:b/>
                <w:sz w:val="18"/>
                <w:szCs w:val="18"/>
              </w:rPr>
              <w:fldChar w:fldCharType="begin">
                <w:ffData>
                  <w:name w:val=""/>
                  <w:enabled/>
                  <w:calcOnExit w:val="0"/>
                  <w:textInput/>
                </w:ffData>
              </w:fldChar>
            </w:r>
            <w:r w:rsidRPr="00785A92">
              <w:rPr>
                <w:rFonts w:ascii="Arial" w:hAnsi="Arial" w:cs="Arial"/>
                <w:b/>
                <w:sz w:val="18"/>
                <w:szCs w:val="18"/>
              </w:rPr>
              <w:instrText xml:space="preserve"> FORMTEXT </w:instrText>
            </w:r>
            <w:r w:rsidRPr="00785A92">
              <w:rPr>
                <w:rFonts w:ascii="Arial" w:hAnsi="Arial" w:cs="Arial"/>
                <w:b/>
                <w:sz w:val="18"/>
                <w:szCs w:val="18"/>
              </w:rPr>
            </w:r>
            <w:r w:rsidRPr="00785A92">
              <w:rPr>
                <w:rFonts w:ascii="Arial" w:hAnsi="Arial" w:cs="Arial"/>
                <w:b/>
                <w:sz w:val="18"/>
                <w:szCs w:val="18"/>
              </w:rPr>
              <w:fldChar w:fldCharType="separate"/>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noProof/>
                <w:sz w:val="18"/>
                <w:szCs w:val="18"/>
              </w:rPr>
              <w:t> </w:t>
            </w:r>
            <w:r w:rsidRPr="00785A92">
              <w:rPr>
                <w:rFonts w:ascii="Arial" w:hAnsi="Arial" w:cs="Arial"/>
                <w:b/>
                <w:sz w:val="18"/>
                <w:szCs w:val="18"/>
              </w:rPr>
              <w:fldChar w:fldCharType="end"/>
            </w:r>
            <w:r w:rsidRPr="00785A92">
              <w:rPr>
                <w:rFonts w:ascii="Arial" w:hAnsi="Arial" w:cs="Arial"/>
                <w:b/>
                <w:noProof/>
                <w:sz w:val="18"/>
                <w:szCs w:val="18"/>
              </w:rPr>
              <w:t> </w:t>
            </w:r>
          </w:p>
        </w:tc>
      </w:tr>
    </w:tbl>
    <w:p w:rsidR="00551827" w:rsidRDefault="00551827" w:rsidP="00551827">
      <w:pPr>
        <w:ind w:left="-142"/>
        <w:rPr>
          <w:rFonts w:ascii="Arial" w:hAnsi="Arial" w:cs="Arial"/>
          <w:sz w:val="18"/>
          <w:szCs w:val="18"/>
        </w:rPr>
        <w:sectPr w:rsidR="00551827" w:rsidSect="00D31BC7">
          <w:footerReference w:type="default" r:id="rId15"/>
          <w:pgSz w:w="11900" w:h="16840"/>
          <w:pgMar w:top="851" w:right="701" w:bottom="851" w:left="851" w:header="709" w:footer="709" w:gutter="0"/>
          <w:cols w:space="708"/>
          <w:docGrid w:linePitch="360"/>
        </w:sectPr>
      </w:pPr>
    </w:p>
    <w:p w:rsidR="00A511D7" w:rsidRDefault="00A511D7" w:rsidP="00551827">
      <w:pPr>
        <w:ind w:left="-142"/>
        <w:rPr>
          <w:rFonts w:ascii="Arial" w:hAnsi="Arial" w:cs="Arial"/>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04"/>
      </w:tblGrid>
      <w:tr w:rsidR="00551827" w:rsidRPr="00785A92" w:rsidTr="00785A92">
        <w:tc>
          <w:tcPr>
            <w:tcW w:w="1702" w:type="dxa"/>
            <w:shd w:val="clear" w:color="auto" w:fill="F2F2F2"/>
            <w:vAlign w:val="center"/>
          </w:tcPr>
          <w:p w:rsidR="00551827" w:rsidRPr="00785A92" w:rsidRDefault="00551827" w:rsidP="00785A92">
            <w:pPr>
              <w:widowControl w:val="0"/>
              <w:autoSpaceDE w:val="0"/>
              <w:autoSpaceDN w:val="0"/>
              <w:adjustRightInd w:val="0"/>
              <w:spacing w:line="288" w:lineRule="auto"/>
              <w:jc w:val="center"/>
              <w:textAlignment w:val="center"/>
              <w:rPr>
                <w:rFonts w:ascii="ArialMT" w:hAnsi="ArialMT" w:cs="ArialMT"/>
                <w:b/>
                <w:color w:val="000000"/>
                <w:sz w:val="18"/>
                <w:szCs w:val="18"/>
                <w:lang w:val="en-GB"/>
              </w:rPr>
            </w:pPr>
            <w:r w:rsidRPr="00785A92">
              <w:rPr>
                <w:rFonts w:ascii="ArialMT" w:hAnsi="ArialMT" w:cs="ArialMT"/>
                <w:b/>
                <w:color w:val="000000"/>
                <w:sz w:val="18"/>
                <w:szCs w:val="18"/>
                <w:lang w:val="en-GB"/>
              </w:rPr>
              <w:t>Reference</w:t>
            </w:r>
          </w:p>
          <w:p w:rsidR="00551827" w:rsidRPr="00785A92" w:rsidRDefault="00551827" w:rsidP="00785A92">
            <w:pPr>
              <w:jc w:val="center"/>
              <w:rPr>
                <w:rFonts w:ascii="Arial" w:hAnsi="Arial" w:cs="Arial"/>
                <w:sz w:val="18"/>
                <w:szCs w:val="18"/>
              </w:rPr>
            </w:pPr>
            <w:r w:rsidRPr="00785A92">
              <w:rPr>
                <w:rFonts w:ascii="ArialMT" w:hAnsi="ArialMT" w:cs="ArialMT"/>
                <w:color w:val="000000"/>
                <w:sz w:val="18"/>
                <w:szCs w:val="18"/>
                <w:lang w:val="en-GB"/>
              </w:rPr>
              <w:t>(Section No, Clause No, Table No, Figure No,  Issue No, etc)</w:t>
            </w:r>
          </w:p>
        </w:tc>
        <w:tc>
          <w:tcPr>
            <w:tcW w:w="8604" w:type="dxa"/>
            <w:shd w:val="clear" w:color="auto" w:fill="F2F2F2"/>
            <w:vAlign w:val="center"/>
          </w:tcPr>
          <w:p w:rsidR="00551827" w:rsidRPr="00785A92" w:rsidRDefault="00551827" w:rsidP="00785A92">
            <w:pPr>
              <w:widowControl w:val="0"/>
              <w:autoSpaceDE w:val="0"/>
              <w:autoSpaceDN w:val="0"/>
              <w:adjustRightInd w:val="0"/>
              <w:spacing w:line="288" w:lineRule="auto"/>
              <w:jc w:val="center"/>
              <w:textAlignment w:val="center"/>
              <w:rPr>
                <w:rFonts w:ascii="ArialMT" w:hAnsi="ArialMT" w:cs="ArialMT"/>
                <w:b/>
                <w:color w:val="000000"/>
                <w:sz w:val="18"/>
                <w:szCs w:val="18"/>
                <w:lang w:val="en-GB"/>
              </w:rPr>
            </w:pPr>
            <w:r w:rsidRPr="00785A92">
              <w:rPr>
                <w:rFonts w:ascii="ArialMT" w:hAnsi="ArialMT" w:cs="ArialMT"/>
                <w:b/>
                <w:color w:val="000000"/>
                <w:sz w:val="18"/>
                <w:szCs w:val="18"/>
                <w:lang w:val="en-GB"/>
              </w:rPr>
              <w:t>Submission</w:t>
            </w:r>
          </w:p>
          <w:p w:rsidR="00551827" w:rsidRPr="00785A92" w:rsidRDefault="00551827" w:rsidP="00785A92">
            <w:pPr>
              <w:widowControl w:val="0"/>
              <w:autoSpaceDE w:val="0"/>
              <w:autoSpaceDN w:val="0"/>
              <w:adjustRightInd w:val="0"/>
              <w:spacing w:line="288" w:lineRule="auto"/>
              <w:jc w:val="center"/>
              <w:textAlignment w:val="center"/>
              <w:rPr>
                <w:rFonts w:ascii="ArialMT" w:hAnsi="ArialMT" w:cs="ArialMT"/>
                <w:color w:val="000000"/>
                <w:sz w:val="18"/>
                <w:szCs w:val="18"/>
                <w:lang w:val="en-GB"/>
              </w:rPr>
            </w:pPr>
            <w:r w:rsidRPr="00785A92">
              <w:rPr>
                <w:rFonts w:ascii="ArialMT" w:hAnsi="ArialMT" w:cs="ArialMT"/>
                <w:color w:val="000000"/>
                <w:sz w:val="18"/>
                <w:szCs w:val="18"/>
                <w:lang w:val="en-GB"/>
              </w:rPr>
              <w:t>(Including a justification will assist the drafting team to better understand the need for change)</w:t>
            </w:r>
          </w:p>
        </w:tc>
      </w:tr>
      <w:tr w:rsidR="00551827" w:rsidRPr="00785A92" w:rsidTr="00785A92">
        <w:trPr>
          <w:trHeight w:val="1198"/>
        </w:trPr>
        <w:tc>
          <w:tcPr>
            <w:tcW w:w="1702" w:type="dxa"/>
            <w:shd w:val="clear" w:color="auto" w:fill="auto"/>
          </w:tcPr>
          <w:p w:rsidR="00551827" w:rsidRPr="00785A92" w:rsidRDefault="00551827" w:rsidP="00551827">
            <w:pPr>
              <w:rPr>
                <w:rFonts w:ascii="Arial" w:hAnsi="Arial" w:cs="Arial"/>
                <w:sz w:val="18"/>
                <w:szCs w:val="18"/>
              </w:rPr>
            </w:pPr>
          </w:p>
        </w:tc>
        <w:tc>
          <w:tcPr>
            <w:tcW w:w="8604" w:type="dxa"/>
            <w:shd w:val="clear" w:color="auto" w:fill="auto"/>
          </w:tcPr>
          <w:p w:rsidR="00551827" w:rsidRPr="00785A92" w:rsidRDefault="00551827" w:rsidP="00551827">
            <w:pPr>
              <w:rPr>
                <w:rFonts w:ascii="Arial" w:hAnsi="Arial" w:cs="Arial"/>
                <w:sz w:val="18"/>
                <w:szCs w:val="18"/>
              </w:rPr>
            </w:pPr>
          </w:p>
        </w:tc>
      </w:tr>
    </w:tbl>
    <w:p w:rsidR="00551827" w:rsidRPr="00AD3956" w:rsidRDefault="005C1AFF" w:rsidP="00AD3956">
      <w:pPr>
        <w:spacing w:before="40"/>
        <w:ind w:left="-142"/>
        <w:rPr>
          <w:rFonts w:ascii="Arial" w:hAnsi="Arial" w:cs="Arial"/>
          <w:i/>
          <w:sz w:val="18"/>
          <w:szCs w:val="18"/>
        </w:rPr>
      </w:pPr>
      <w:r w:rsidRPr="00AD3956">
        <w:rPr>
          <w:rFonts w:ascii="Arial" w:hAnsi="Arial" w:cs="Arial"/>
          <w:i/>
          <w:sz w:val="18"/>
          <w:szCs w:val="18"/>
        </w:rPr>
        <w:t xml:space="preserve">  Additional rows may be added </w:t>
      </w:r>
      <w:r w:rsidR="00AD3956" w:rsidRPr="00AD3956">
        <w:rPr>
          <w:rFonts w:ascii="Arial" w:hAnsi="Arial" w:cs="Arial"/>
          <w:i/>
          <w:sz w:val="18"/>
          <w:szCs w:val="18"/>
        </w:rPr>
        <w:t>by clicking the tab key at the end of the last entry.</w:t>
      </w:r>
    </w:p>
    <w:sectPr w:rsidR="00551827" w:rsidRPr="00AD3956" w:rsidSect="00551827">
      <w:type w:val="continuous"/>
      <w:pgSz w:w="11900" w:h="16840"/>
      <w:pgMar w:top="851" w:right="851" w:bottom="851" w:left="85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6B" w:rsidRDefault="00EE536B" w:rsidP="00BC4B17">
      <w:r>
        <w:separator/>
      </w:r>
    </w:p>
  </w:endnote>
  <w:endnote w:type="continuationSeparator" w:id="0">
    <w:p w:rsidR="00EE536B" w:rsidRDefault="00EE536B" w:rsidP="00BC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oudyOlS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FF" w:rsidRPr="005C1AFF" w:rsidRDefault="005C1AFF" w:rsidP="00BC4B17">
    <w:pPr>
      <w:pStyle w:val="Footer"/>
      <w:jc w:val="right"/>
      <w:rPr>
        <w:rFonts w:ascii="Arial" w:hAnsi="Arial" w:cs="Arial"/>
        <w:sz w:val="16"/>
        <w:szCs w:val="16"/>
      </w:rPr>
    </w:pPr>
    <w:r w:rsidRPr="005C1AFF">
      <w:rPr>
        <w:rFonts w:ascii="Arial" w:hAnsi="Arial" w:cs="Arial"/>
        <w:sz w:val="16"/>
        <w:szCs w:val="16"/>
      </w:rPr>
      <w:t>A</w:t>
    </w:r>
    <w:r w:rsidR="00D31BC7">
      <w:rPr>
        <w:rFonts w:ascii="Arial" w:hAnsi="Arial" w:cs="Arial"/>
        <w:sz w:val="16"/>
        <w:szCs w:val="16"/>
      </w:rPr>
      <w:t>MSA 246 (12</w:t>
    </w:r>
    <w:r w:rsidRPr="005C1AFF">
      <w:rPr>
        <w:rFonts w:ascii="Arial" w:hAnsi="Arial" w:cs="Arial"/>
        <w:sz w:val="16"/>
        <w:szCs w:val="16"/>
      </w:rPr>
      <w:t xml:space="preserve">/14) Page </w:t>
    </w:r>
    <w:r w:rsidRPr="005C1AFF">
      <w:rPr>
        <w:rFonts w:ascii="Arial" w:hAnsi="Arial" w:cs="Arial"/>
        <w:sz w:val="16"/>
        <w:szCs w:val="16"/>
      </w:rPr>
      <w:fldChar w:fldCharType="begin"/>
    </w:r>
    <w:r w:rsidRPr="005C1AFF">
      <w:rPr>
        <w:rFonts w:ascii="Arial" w:hAnsi="Arial" w:cs="Arial"/>
        <w:sz w:val="16"/>
        <w:szCs w:val="16"/>
      </w:rPr>
      <w:instrText xml:space="preserve"> PAGE </w:instrText>
    </w:r>
    <w:r w:rsidRPr="005C1AFF">
      <w:rPr>
        <w:rFonts w:ascii="Arial" w:hAnsi="Arial" w:cs="Arial"/>
        <w:sz w:val="16"/>
        <w:szCs w:val="16"/>
      </w:rPr>
      <w:fldChar w:fldCharType="separate"/>
    </w:r>
    <w:r w:rsidR="00944D3A">
      <w:rPr>
        <w:rFonts w:ascii="Arial" w:hAnsi="Arial" w:cs="Arial"/>
        <w:noProof/>
        <w:sz w:val="16"/>
        <w:szCs w:val="16"/>
      </w:rPr>
      <w:t>1</w:t>
    </w:r>
    <w:r w:rsidRPr="005C1AFF">
      <w:rPr>
        <w:rFonts w:ascii="Arial" w:hAnsi="Arial" w:cs="Arial"/>
        <w:sz w:val="16"/>
        <w:szCs w:val="16"/>
      </w:rPr>
      <w:fldChar w:fldCharType="end"/>
    </w:r>
    <w:r w:rsidRPr="005C1AFF">
      <w:rPr>
        <w:rFonts w:ascii="Arial" w:hAnsi="Arial" w:cs="Arial"/>
        <w:sz w:val="16"/>
        <w:szCs w:val="16"/>
      </w:rPr>
      <w:t xml:space="preserve"> of </w:t>
    </w:r>
    <w:r w:rsidRPr="005C1AFF">
      <w:rPr>
        <w:rFonts w:ascii="Arial" w:hAnsi="Arial" w:cs="Arial"/>
        <w:sz w:val="16"/>
        <w:szCs w:val="16"/>
      </w:rPr>
      <w:fldChar w:fldCharType="begin"/>
    </w:r>
    <w:r w:rsidRPr="005C1AFF">
      <w:rPr>
        <w:rFonts w:ascii="Arial" w:hAnsi="Arial" w:cs="Arial"/>
        <w:sz w:val="16"/>
        <w:szCs w:val="16"/>
      </w:rPr>
      <w:instrText xml:space="preserve"> NUMPAGES </w:instrText>
    </w:r>
    <w:r w:rsidRPr="005C1AFF">
      <w:rPr>
        <w:rFonts w:ascii="Arial" w:hAnsi="Arial" w:cs="Arial"/>
        <w:sz w:val="16"/>
        <w:szCs w:val="16"/>
      </w:rPr>
      <w:fldChar w:fldCharType="separate"/>
    </w:r>
    <w:r w:rsidR="00944D3A">
      <w:rPr>
        <w:rFonts w:ascii="Arial" w:hAnsi="Arial" w:cs="Arial"/>
        <w:noProof/>
        <w:sz w:val="16"/>
        <w:szCs w:val="16"/>
      </w:rPr>
      <w:t>2</w:t>
    </w:r>
    <w:r w:rsidRPr="005C1A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6B" w:rsidRDefault="00EE536B" w:rsidP="00BC4B17">
      <w:r>
        <w:separator/>
      </w:r>
    </w:p>
  </w:footnote>
  <w:footnote w:type="continuationSeparator" w:id="0">
    <w:p w:rsidR="00EE536B" w:rsidRDefault="00EE536B" w:rsidP="00BC4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B1F"/>
    <w:multiLevelType w:val="hybridMultilevel"/>
    <w:tmpl w:val="8DAA3D5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
    <w:nsid w:val="301D008B"/>
    <w:multiLevelType w:val="hybridMultilevel"/>
    <w:tmpl w:val="04A0AB26"/>
    <w:lvl w:ilvl="0" w:tplc="DED08074">
      <w:start w:val="1"/>
      <w:numFmt w:val="bullet"/>
      <w:lvlText w:val="o"/>
      <w:lvlJc w:val="left"/>
      <w:pPr>
        <w:ind w:left="29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w5FYDbP2fvE/VqxU4r9RHdGlX6g=" w:salt="cHKt86hENrZin6qOXohrYQ=="/>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E2"/>
    <w:rsid w:val="00314D7C"/>
    <w:rsid w:val="00367643"/>
    <w:rsid w:val="004D138D"/>
    <w:rsid w:val="004F7D8C"/>
    <w:rsid w:val="00551827"/>
    <w:rsid w:val="005C1AFF"/>
    <w:rsid w:val="006A74A4"/>
    <w:rsid w:val="00785A92"/>
    <w:rsid w:val="00944D3A"/>
    <w:rsid w:val="00A511D7"/>
    <w:rsid w:val="00AD3956"/>
    <w:rsid w:val="00BB7744"/>
    <w:rsid w:val="00BC4B17"/>
    <w:rsid w:val="00D25A14"/>
    <w:rsid w:val="00D31BC7"/>
    <w:rsid w:val="00E243E2"/>
    <w:rsid w:val="00EE5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5">
    <w:name w:val="heading 5"/>
    <w:basedOn w:val="Normal"/>
    <w:next w:val="Normal"/>
    <w:link w:val="Heading5Char"/>
    <w:uiPriority w:val="9"/>
    <w:qFormat/>
    <w:rsid w:val="00A511D7"/>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3E2"/>
    <w:rPr>
      <w:rFonts w:ascii="Lucida Grande" w:hAnsi="Lucida Grande" w:cs="Lucida Grande"/>
      <w:sz w:val="18"/>
      <w:szCs w:val="18"/>
    </w:rPr>
  </w:style>
  <w:style w:type="character" w:customStyle="1" w:styleId="BalloonTextChar">
    <w:name w:val="Balloon Text Char"/>
    <w:link w:val="BalloonText"/>
    <w:uiPriority w:val="99"/>
    <w:semiHidden/>
    <w:rsid w:val="00E243E2"/>
    <w:rPr>
      <w:rFonts w:ascii="Lucida Grande" w:hAnsi="Lucida Grande" w:cs="Lucida Grande"/>
      <w:sz w:val="18"/>
      <w:szCs w:val="18"/>
    </w:rPr>
  </w:style>
  <w:style w:type="paragraph" w:customStyle="1" w:styleId="BasicParagraph">
    <w:name w:val="[Basic Paragraph]"/>
    <w:basedOn w:val="Normal"/>
    <w:uiPriority w:val="99"/>
    <w:rsid w:val="00E243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irculartext">
    <w:name w:val="Circular text"/>
    <w:basedOn w:val="BodyText"/>
    <w:rsid w:val="00A511D7"/>
    <w:pPr>
      <w:spacing w:before="240" w:after="0"/>
      <w:jc w:val="both"/>
    </w:pPr>
    <w:rPr>
      <w:rFonts w:ascii="GoudyOlSt BT" w:eastAsia="Times New Roman" w:hAnsi="GoudyOlSt BT"/>
      <w:szCs w:val="20"/>
      <w:lang w:val="en-AU" w:eastAsia="en-AU"/>
    </w:rPr>
  </w:style>
  <w:style w:type="paragraph" w:customStyle="1" w:styleId="Circularheading2">
    <w:name w:val="Circular heading 2"/>
    <w:basedOn w:val="Heading5"/>
    <w:next w:val="Circulartext"/>
    <w:rsid w:val="00A511D7"/>
    <w:pPr>
      <w:keepLines w:val="0"/>
      <w:spacing w:before="360" w:line="240" w:lineRule="atLeast"/>
      <w:jc w:val="both"/>
    </w:pPr>
    <w:rPr>
      <w:rFonts w:ascii="GoudyOlSt BT" w:eastAsia="Times New Roman" w:hAnsi="GoudyOlSt BT"/>
      <w:b/>
      <w:color w:val="auto"/>
      <w:sz w:val="28"/>
      <w:szCs w:val="20"/>
      <w:lang w:val="en-AU" w:eastAsia="en-AU"/>
    </w:rPr>
  </w:style>
  <w:style w:type="paragraph" w:styleId="BodyText">
    <w:name w:val="Body Text"/>
    <w:basedOn w:val="Normal"/>
    <w:link w:val="BodyTextChar"/>
    <w:uiPriority w:val="99"/>
    <w:semiHidden/>
    <w:unhideWhenUsed/>
    <w:rsid w:val="00A511D7"/>
    <w:pPr>
      <w:spacing w:after="120"/>
    </w:pPr>
  </w:style>
  <w:style w:type="character" w:customStyle="1" w:styleId="BodyTextChar">
    <w:name w:val="Body Text Char"/>
    <w:basedOn w:val="DefaultParagraphFont"/>
    <w:link w:val="BodyText"/>
    <w:uiPriority w:val="99"/>
    <w:semiHidden/>
    <w:rsid w:val="00A511D7"/>
  </w:style>
  <w:style w:type="character" w:customStyle="1" w:styleId="Heading5Char">
    <w:name w:val="Heading 5 Char"/>
    <w:link w:val="Heading5"/>
    <w:uiPriority w:val="9"/>
    <w:semiHidden/>
    <w:rsid w:val="00A511D7"/>
    <w:rPr>
      <w:rFonts w:ascii="Calibri" w:eastAsia="MS Gothic" w:hAnsi="Calibri" w:cs="Times New Roman"/>
      <w:color w:val="243F60"/>
    </w:rPr>
  </w:style>
  <w:style w:type="paragraph" w:customStyle="1" w:styleId="ColorfulList-Accent11">
    <w:name w:val="Colorful List - Accent 11"/>
    <w:basedOn w:val="Normal"/>
    <w:uiPriority w:val="34"/>
    <w:qFormat/>
    <w:rsid w:val="00A511D7"/>
    <w:pPr>
      <w:ind w:left="720"/>
      <w:contextualSpacing/>
    </w:pPr>
  </w:style>
  <w:style w:type="character" w:styleId="Hyperlink">
    <w:name w:val="Hyperlink"/>
    <w:uiPriority w:val="99"/>
    <w:unhideWhenUsed/>
    <w:rsid w:val="006A74A4"/>
    <w:rPr>
      <w:color w:val="0000FF"/>
      <w:u w:val="single"/>
    </w:rPr>
  </w:style>
  <w:style w:type="paragraph" w:styleId="Header">
    <w:name w:val="header"/>
    <w:basedOn w:val="Normal"/>
    <w:link w:val="HeaderChar"/>
    <w:uiPriority w:val="99"/>
    <w:unhideWhenUsed/>
    <w:rsid w:val="00BC4B17"/>
    <w:pPr>
      <w:tabs>
        <w:tab w:val="center" w:pos="4320"/>
        <w:tab w:val="right" w:pos="8640"/>
      </w:tabs>
    </w:pPr>
  </w:style>
  <w:style w:type="character" w:customStyle="1" w:styleId="HeaderChar">
    <w:name w:val="Header Char"/>
    <w:basedOn w:val="DefaultParagraphFont"/>
    <w:link w:val="Header"/>
    <w:uiPriority w:val="99"/>
    <w:rsid w:val="00BC4B17"/>
  </w:style>
  <w:style w:type="paragraph" w:styleId="Footer">
    <w:name w:val="footer"/>
    <w:basedOn w:val="Normal"/>
    <w:link w:val="FooterChar"/>
    <w:uiPriority w:val="99"/>
    <w:unhideWhenUsed/>
    <w:rsid w:val="00BC4B17"/>
    <w:pPr>
      <w:tabs>
        <w:tab w:val="center" w:pos="4320"/>
        <w:tab w:val="right" w:pos="8640"/>
      </w:tabs>
    </w:pPr>
  </w:style>
  <w:style w:type="character" w:customStyle="1" w:styleId="FooterChar">
    <w:name w:val="Footer Char"/>
    <w:basedOn w:val="DefaultParagraphFont"/>
    <w:link w:val="Footer"/>
    <w:uiPriority w:val="99"/>
    <w:rsid w:val="00BC4B17"/>
  </w:style>
  <w:style w:type="character" w:styleId="FollowedHyperlink">
    <w:name w:val="FollowedHyperlink"/>
    <w:uiPriority w:val="99"/>
    <w:semiHidden/>
    <w:unhideWhenUsed/>
    <w:rsid w:val="005C1A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paragraph" w:styleId="Heading5">
    <w:name w:val="heading 5"/>
    <w:basedOn w:val="Normal"/>
    <w:next w:val="Normal"/>
    <w:link w:val="Heading5Char"/>
    <w:uiPriority w:val="9"/>
    <w:qFormat/>
    <w:rsid w:val="00A511D7"/>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3E2"/>
    <w:rPr>
      <w:rFonts w:ascii="Lucida Grande" w:hAnsi="Lucida Grande" w:cs="Lucida Grande"/>
      <w:sz w:val="18"/>
      <w:szCs w:val="18"/>
    </w:rPr>
  </w:style>
  <w:style w:type="character" w:customStyle="1" w:styleId="BalloonTextChar">
    <w:name w:val="Balloon Text Char"/>
    <w:link w:val="BalloonText"/>
    <w:uiPriority w:val="99"/>
    <w:semiHidden/>
    <w:rsid w:val="00E243E2"/>
    <w:rPr>
      <w:rFonts w:ascii="Lucida Grande" w:hAnsi="Lucida Grande" w:cs="Lucida Grande"/>
      <w:sz w:val="18"/>
      <w:szCs w:val="18"/>
    </w:rPr>
  </w:style>
  <w:style w:type="paragraph" w:customStyle="1" w:styleId="BasicParagraph">
    <w:name w:val="[Basic Paragraph]"/>
    <w:basedOn w:val="Normal"/>
    <w:uiPriority w:val="99"/>
    <w:rsid w:val="00E243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Circulartext">
    <w:name w:val="Circular text"/>
    <w:basedOn w:val="BodyText"/>
    <w:rsid w:val="00A511D7"/>
    <w:pPr>
      <w:spacing w:before="240" w:after="0"/>
      <w:jc w:val="both"/>
    </w:pPr>
    <w:rPr>
      <w:rFonts w:ascii="GoudyOlSt BT" w:eastAsia="Times New Roman" w:hAnsi="GoudyOlSt BT"/>
      <w:szCs w:val="20"/>
      <w:lang w:val="en-AU" w:eastAsia="en-AU"/>
    </w:rPr>
  </w:style>
  <w:style w:type="paragraph" w:customStyle="1" w:styleId="Circularheading2">
    <w:name w:val="Circular heading 2"/>
    <w:basedOn w:val="Heading5"/>
    <w:next w:val="Circulartext"/>
    <w:rsid w:val="00A511D7"/>
    <w:pPr>
      <w:keepLines w:val="0"/>
      <w:spacing w:before="360" w:line="240" w:lineRule="atLeast"/>
      <w:jc w:val="both"/>
    </w:pPr>
    <w:rPr>
      <w:rFonts w:ascii="GoudyOlSt BT" w:eastAsia="Times New Roman" w:hAnsi="GoudyOlSt BT"/>
      <w:b/>
      <w:color w:val="auto"/>
      <w:sz w:val="28"/>
      <w:szCs w:val="20"/>
      <w:lang w:val="en-AU" w:eastAsia="en-AU"/>
    </w:rPr>
  </w:style>
  <w:style w:type="paragraph" w:styleId="BodyText">
    <w:name w:val="Body Text"/>
    <w:basedOn w:val="Normal"/>
    <w:link w:val="BodyTextChar"/>
    <w:uiPriority w:val="99"/>
    <w:semiHidden/>
    <w:unhideWhenUsed/>
    <w:rsid w:val="00A511D7"/>
    <w:pPr>
      <w:spacing w:after="120"/>
    </w:pPr>
  </w:style>
  <w:style w:type="character" w:customStyle="1" w:styleId="BodyTextChar">
    <w:name w:val="Body Text Char"/>
    <w:basedOn w:val="DefaultParagraphFont"/>
    <w:link w:val="BodyText"/>
    <w:uiPriority w:val="99"/>
    <w:semiHidden/>
    <w:rsid w:val="00A511D7"/>
  </w:style>
  <w:style w:type="character" w:customStyle="1" w:styleId="Heading5Char">
    <w:name w:val="Heading 5 Char"/>
    <w:link w:val="Heading5"/>
    <w:uiPriority w:val="9"/>
    <w:semiHidden/>
    <w:rsid w:val="00A511D7"/>
    <w:rPr>
      <w:rFonts w:ascii="Calibri" w:eastAsia="MS Gothic" w:hAnsi="Calibri" w:cs="Times New Roman"/>
      <w:color w:val="243F60"/>
    </w:rPr>
  </w:style>
  <w:style w:type="paragraph" w:customStyle="1" w:styleId="ColorfulList-Accent11">
    <w:name w:val="Colorful List - Accent 11"/>
    <w:basedOn w:val="Normal"/>
    <w:uiPriority w:val="34"/>
    <w:qFormat/>
    <w:rsid w:val="00A511D7"/>
    <w:pPr>
      <w:ind w:left="720"/>
      <w:contextualSpacing/>
    </w:pPr>
  </w:style>
  <w:style w:type="character" w:styleId="Hyperlink">
    <w:name w:val="Hyperlink"/>
    <w:uiPriority w:val="99"/>
    <w:unhideWhenUsed/>
    <w:rsid w:val="006A74A4"/>
    <w:rPr>
      <w:color w:val="0000FF"/>
      <w:u w:val="single"/>
    </w:rPr>
  </w:style>
  <w:style w:type="paragraph" w:styleId="Header">
    <w:name w:val="header"/>
    <w:basedOn w:val="Normal"/>
    <w:link w:val="HeaderChar"/>
    <w:uiPriority w:val="99"/>
    <w:unhideWhenUsed/>
    <w:rsid w:val="00BC4B17"/>
    <w:pPr>
      <w:tabs>
        <w:tab w:val="center" w:pos="4320"/>
        <w:tab w:val="right" w:pos="8640"/>
      </w:tabs>
    </w:pPr>
  </w:style>
  <w:style w:type="character" w:customStyle="1" w:styleId="HeaderChar">
    <w:name w:val="Header Char"/>
    <w:basedOn w:val="DefaultParagraphFont"/>
    <w:link w:val="Header"/>
    <w:uiPriority w:val="99"/>
    <w:rsid w:val="00BC4B17"/>
  </w:style>
  <w:style w:type="paragraph" w:styleId="Footer">
    <w:name w:val="footer"/>
    <w:basedOn w:val="Normal"/>
    <w:link w:val="FooterChar"/>
    <w:uiPriority w:val="99"/>
    <w:unhideWhenUsed/>
    <w:rsid w:val="00BC4B17"/>
    <w:pPr>
      <w:tabs>
        <w:tab w:val="center" w:pos="4320"/>
        <w:tab w:val="right" w:pos="8640"/>
      </w:tabs>
    </w:pPr>
  </w:style>
  <w:style w:type="character" w:customStyle="1" w:styleId="FooterChar">
    <w:name w:val="Footer Char"/>
    <w:basedOn w:val="DefaultParagraphFont"/>
    <w:link w:val="Footer"/>
    <w:uiPriority w:val="99"/>
    <w:rsid w:val="00BC4B17"/>
  </w:style>
  <w:style w:type="character" w:styleId="FollowedHyperlink">
    <w:name w:val="FollowedHyperlink"/>
    <w:uiPriority w:val="99"/>
    <w:semiHidden/>
    <w:unhideWhenUsed/>
    <w:rsid w:val="005C1A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msa.gov.au/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c.gov.au/legal/copyrigh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eorderdraft@amsa.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aritimereformsubmission@amsa.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msa.gov.a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5627-084F-47CF-8D7E-81AE08AE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Links>
    <vt:vector size="30" baseType="variant">
      <vt:variant>
        <vt:i4>5308475</vt:i4>
      </vt:variant>
      <vt:variant>
        <vt:i4>47</vt:i4>
      </vt:variant>
      <vt:variant>
        <vt:i4>0</vt:i4>
      </vt:variant>
      <vt:variant>
        <vt:i4>5</vt:i4>
      </vt:variant>
      <vt:variant>
        <vt:lpwstr>http://www.amsa.gov.au/copyright/</vt:lpwstr>
      </vt:variant>
      <vt:variant>
        <vt:lpwstr/>
      </vt:variant>
      <vt:variant>
        <vt:i4>8126537</vt:i4>
      </vt:variant>
      <vt:variant>
        <vt:i4>44</vt:i4>
      </vt:variant>
      <vt:variant>
        <vt:i4>0</vt:i4>
      </vt:variant>
      <vt:variant>
        <vt:i4>5</vt:i4>
      </vt:variant>
      <vt:variant>
        <vt:lpwstr>https://www.amsa.gov.au/privacy</vt:lpwstr>
      </vt:variant>
      <vt:variant>
        <vt:lpwstr/>
      </vt:variant>
      <vt:variant>
        <vt:i4>5308518</vt:i4>
      </vt:variant>
      <vt:variant>
        <vt:i4>39</vt:i4>
      </vt:variant>
      <vt:variant>
        <vt:i4>0</vt:i4>
      </vt:variant>
      <vt:variant>
        <vt:i4>5</vt:i4>
      </vt:variant>
      <vt:variant>
        <vt:lpwstr>http://www.pc.gov.au/legal/copyright.html</vt:lpwstr>
      </vt:variant>
      <vt:variant>
        <vt:lpwstr/>
      </vt:variant>
      <vt:variant>
        <vt:i4>4325449</vt:i4>
      </vt:variant>
      <vt:variant>
        <vt:i4>3</vt:i4>
      </vt:variant>
      <vt:variant>
        <vt:i4>0</vt:i4>
      </vt:variant>
      <vt:variant>
        <vt:i4>5</vt:i4>
      </vt:variant>
      <vt:variant>
        <vt:lpwstr>mailto:marineorderdraft@amsa.gov.au</vt:lpwstr>
      </vt:variant>
      <vt:variant>
        <vt:lpwstr/>
      </vt:variant>
      <vt:variant>
        <vt:i4>5898317</vt:i4>
      </vt:variant>
      <vt:variant>
        <vt:i4>0</vt:i4>
      </vt:variant>
      <vt:variant>
        <vt:i4>0</vt:i4>
      </vt:variant>
      <vt:variant>
        <vt:i4>5</vt:i4>
      </vt:variant>
      <vt:variant>
        <vt:lpwstr>mailto:maritimereformsubmission@amsa.gov.au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Mills</dc:creator>
  <cp:lastModifiedBy>Camilla</cp:lastModifiedBy>
  <cp:revision>2</cp:revision>
  <dcterms:created xsi:type="dcterms:W3CDTF">2016-03-17T11:02:00Z</dcterms:created>
  <dcterms:modified xsi:type="dcterms:W3CDTF">2016-03-17T11:02:00Z</dcterms:modified>
</cp:coreProperties>
</file>