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8A8" w:rsidRDefault="009D58A8" w:rsidP="009D58A8">
      <w:pPr>
        <w:jc w:val="center"/>
        <w:rPr>
          <w:rFonts w:cstheme="minorHAnsi"/>
          <w:sz w:val="20"/>
          <w:szCs w:val="20"/>
        </w:rPr>
      </w:pPr>
      <w:r w:rsidRPr="00EE0608">
        <w:rPr>
          <w:rFonts w:cstheme="minorHAnsi"/>
          <w:noProof/>
          <w:sz w:val="20"/>
          <w:szCs w:val="20"/>
        </w:rPr>
        <w:drawing>
          <wp:inline distT="0" distB="0" distL="0" distR="0" wp14:anchorId="71FAAFE3" wp14:editId="393A8F33">
            <wp:extent cx="3962400" cy="1282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MS Logo - High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3437" cy="1285886"/>
                    </a:xfrm>
                    <a:prstGeom prst="rect">
                      <a:avLst/>
                    </a:prstGeom>
                  </pic:spPr>
                </pic:pic>
              </a:graphicData>
            </a:graphic>
          </wp:inline>
        </w:drawing>
      </w:r>
    </w:p>
    <w:p w:rsidR="00F75E5D" w:rsidRDefault="00E04AB2" w:rsidP="009D58A8">
      <w:pPr>
        <w:jc w:val="center"/>
        <w:rPr>
          <w:rFonts w:cstheme="minorHAnsi"/>
          <w:b/>
          <w:szCs w:val="20"/>
        </w:rPr>
      </w:pPr>
      <w:r>
        <w:rPr>
          <w:noProof/>
        </w:rPr>
        <w:drawing>
          <wp:inline distT="0" distB="0" distL="0" distR="0" wp14:anchorId="64688C3C" wp14:editId="19D8CDCA">
            <wp:extent cx="2057400" cy="601980"/>
            <wp:effectExtent l="0" t="0" r="0" b="7620"/>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l="67272" t="13978" r="2415" b="45486"/>
                    <a:stretch/>
                  </pic:blipFill>
                  <pic:spPr bwMode="auto">
                    <a:xfrm>
                      <a:off x="0" y="0"/>
                      <a:ext cx="2057400" cy="601980"/>
                    </a:xfrm>
                    <a:prstGeom prst="rect">
                      <a:avLst/>
                    </a:prstGeom>
                    <a:ln>
                      <a:noFill/>
                    </a:ln>
                    <a:extLst>
                      <a:ext uri="{53640926-AAD7-44D8-BBD7-CCE9431645EC}">
                        <a14:shadowObscured xmlns:a14="http://schemas.microsoft.com/office/drawing/2010/main"/>
                      </a:ext>
                    </a:extLst>
                  </pic:spPr>
                </pic:pic>
              </a:graphicData>
            </a:graphic>
          </wp:inline>
        </w:drawing>
      </w:r>
    </w:p>
    <w:p w:rsidR="00E04AB2" w:rsidRDefault="00E04AB2" w:rsidP="009D58A8">
      <w:pPr>
        <w:jc w:val="center"/>
        <w:rPr>
          <w:rFonts w:cstheme="minorHAnsi"/>
          <w:b/>
          <w:szCs w:val="20"/>
        </w:rPr>
      </w:pPr>
    </w:p>
    <w:p w:rsidR="005737A6" w:rsidRDefault="004F1ECF" w:rsidP="009D58A8">
      <w:pPr>
        <w:jc w:val="center"/>
        <w:rPr>
          <w:rFonts w:cstheme="minorHAnsi"/>
          <w:b/>
          <w:color w:val="323233"/>
          <w:szCs w:val="20"/>
        </w:rPr>
      </w:pPr>
      <w:bookmarkStart w:id="0" w:name="_GoBack"/>
      <w:r w:rsidRPr="00E04AB2">
        <w:rPr>
          <w:rFonts w:cstheme="minorHAnsi"/>
          <w:b/>
          <w:color w:val="323233"/>
          <w:szCs w:val="20"/>
        </w:rPr>
        <w:t>Strong Maritime Services</w:t>
      </w:r>
    </w:p>
    <w:bookmarkEnd w:id="0"/>
    <w:p w:rsidR="00E04AB2" w:rsidRPr="00E04AB2" w:rsidRDefault="00E04AB2" w:rsidP="009D58A8">
      <w:pPr>
        <w:jc w:val="center"/>
        <w:rPr>
          <w:rFonts w:cstheme="minorHAnsi"/>
          <w:b/>
          <w:sz w:val="20"/>
          <w:szCs w:val="20"/>
        </w:rPr>
      </w:pPr>
    </w:p>
    <w:p w:rsidR="00E04AB2" w:rsidRPr="00E04AB2" w:rsidRDefault="00E04AB2" w:rsidP="00E04AB2">
      <w:pPr>
        <w:pStyle w:val="NormalWeb"/>
        <w:spacing w:before="0" w:beforeAutospacing="0" w:after="0" w:afterAutospacing="0"/>
        <w:rPr>
          <w:rFonts w:asciiTheme="minorHAnsi" w:hAnsiTheme="minorHAnsi" w:cstheme="minorHAnsi"/>
          <w:color w:val="323233"/>
          <w:sz w:val="20"/>
          <w:szCs w:val="20"/>
        </w:rPr>
      </w:pPr>
      <w:r w:rsidRPr="00E04AB2">
        <w:rPr>
          <w:rFonts w:asciiTheme="minorHAnsi" w:hAnsiTheme="minorHAnsi" w:cstheme="minorHAnsi"/>
          <w:color w:val="323233"/>
          <w:sz w:val="20"/>
          <w:szCs w:val="20"/>
        </w:rPr>
        <w:t xml:space="preserve">Strong Maritime Services have over 35 </w:t>
      </w:r>
      <w:r w:rsidRPr="00E04AB2">
        <w:rPr>
          <w:rFonts w:asciiTheme="minorHAnsi" w:hAnsiTheme="minorHAnsi" w:cstheme="minorHAnsi"/>
          <w:color w:val="323233"/>
          <w:sz w:val="20"/>
          <w:szCs w:val="20"/>
        </w:rPr>
        <w:t>years’ experience</w:t>
      </w:r>
      <w:r w:rsidRPr="00E04AB2">
        <w:rPr>
          <w:rFonts w:asciiTheme="minorHAnsi" w:hAnsiTheme="minorHAnsi" w:cstheme="minorHAnsi"/>
          <w:color w:val="323233"/>
          <w:sz w:val="20"/>
          <w:szCs w:val="20"/>
        </w:rPr>
        <w:t xml:space="preserve"> in providing maritime consulting services to domestic and international clients.</w:t>
      </w:r>
    </w:p>
    <w:p w:rsidR="00E04AB2" w:rsidRPr="00E04AB2" w:rsidRDefault="00E04AB2" w:rsidP="00E04AB2">
      <w:pPr>
        <w:pStyle w:val="NormalWeb"/>
        <w:spacing w:before="0" w:beforeAutospacing="0" w:after="0" w:afterAutospacing="0"/>
        <w:rPr>
          <w:rFonts w:asciiTheme="minorHAnsi" w:hAnsiTheme="minorHAnsi" w:cstheme="minorHAnsi"/>
          <w:color w:val="323233"/>
          <w:sz w:val="20"/>
          <w:szCs w:val="20"/>
        </w:rPr>
      </w:pPr>
    </w:p>
    <w:p w:rsidR="00E04AB2" w:rsidRPr="00E04AB2" w:rsidRDefault="00E04AB2" w:rsidP="00E04AB2">
      <w:pPr>
        <w:pStyle w:val="NormalWeb"/>
        <w:spacing w:before="0" w:beforeAutospacing="0" w:after="0" w:afterAutospacing="0"/>
        <w:rPr>
          <w:rFonts w:asciiTheme="minorHAnsi" w:hAnsiTheme="minorHAnsi" w:cstheme="minorHAnsi"/>
          <w:color w:val="323233"/>
          <w:sz w:val="20"/>
          <w:szCs w:val="20"/>
        </w:rPr>
      </w:pPr>
      <w:r w:rsidRPr="00E04AB2">
        <w:rPr>
          <w:rFonts w:asciiTheme="minorHAnsi" w:hAnsiTheme="minorHAnsi" w:cstheme="minorHAnsi"/>
          <w:b/>
          <w:color w:val="323233"/>
          <w:sz w:val="20"/>
          <w:szCs w:val="20"/>
        </w:rPr>
        <w:t>We offer a complete range of maritime</w:t>
      </w:r>
      <w:hyperlink r:id="rId7" w:history="1">
        <w:r w:rsidRPr="00E04AB2">
          <w:rPr>
            <w:b/>
            <w:color w:val="323233"/>
            <w:sz w:val="20"/>
            <w:szCs w:val="20"/>
          </w:rPr>
          <w:t> services</w:t>
        </w:r>
      </w:hyperlink>
      <w:r w:rsidRPr="00E04AB2">
        <w:rPr>
          <w:b/>
          <w:color w:val="323233"/>
          <w:sz w:val="20"/>
          <w:szCs w:val="20"/>
        </w:rPr>
        <w:t xml:space="preserve">: </w:t>
      </w:r>
      <w:r w:rsidRPr="00E04AB2">
        <w:rPr>
          <w:rFonts w:asciiTheme="minorHAnsi" w:hAnsiTheme="minorHAnsi" w:cstheme="minorHAnsi"/>
          <w:color w:val="323233"/>
          <w:sz w:val="20"/>
          <w:szCs w:val="20"/>
        </w:rPr>
        <w:t>Capt Nelson Le Blond is one of the most trusted and established names in the industry experienced in shipping and consultant to senior management which includes Ports, Tug Operations, Training and tailored courses for shipping companies. He is a trained auditor with experience in shipping and transport industries.</w:t>
      </w:r>
    </w:p>
    <w:p w:rsidR="00E04AB2" w:rsidRPr="00E04AB2" w:rsidRDefault="00E04AB2" w:rsidP="00E04AB2">
      <w:pPr>
        <w:pStyle w:val="NormalWeb"/>
        <w:spacing w:before="0" w:beforeAutospacing="0" w:after="0" w:afterAutospacing="0"/>
        <w:rPr>
          <w:rFonts w:asciiTheme="minorHAnsi" w:hAnsiTheme="minorHAnsi" w:cstheme="minorHAnsi"/>
          <w:color w:val="323233"/>
          <w:sz w:val="20"/>
          <w:szCs w:val="20"/>
        </w:rPr>
      </w:pPr>
      <w:r w:rsidRPr="00E04AB2">
        <w:rPr>
          <w:rFonts w:asciiTheme="minorHAnsi" w:hAnsiTheme="minorHAnsi" w:cstheme="minorHAnsi"/>
          <w:color w:val="323233"/>
          <w:sz w:val="20"/>
          <w:szCs w:val="20"/>
        </w:rPr>
        <w:t>We offer a wide range of services –  Marine Consultancy, Ship Chartering &amp; Brokerage, Damage Surveys, Cargo Inspections, Safety Audits, Marine Training, Towage Approvals &amp; Maritime Investigations.</w:t>
      </w:r>
    </w:p>
    <w:p w:rsidR="00E04AB2" w:rsidRPr="00E04AB2" w:rsidRDefault="00E04AB2" w:rsidP="00E04AB2">
      <w:pPr>
        <w:pStyle w:val="NormalWeb"/>
        <w:spacing w:before="0" w:beforeAutospacing="0" w:after="0" w:afterAutospacing="0"/>
        <w:rPr>
          <w:rFonts w:asciiTheme="minorHAnsi" w:hAnsiTheme="minorHAnsi" w:cstheme="minorHAnsi"/>
          <w:color w:val="323233"/>
          <w:sz w:val="20"/>
          <w:szCs w:val="20"/>
        </w:rPr>
      </w:pPr>
    </w:p>
    <w:p w:rsidR="00E04AB2" w:rsidRPr="00E04AB2" w:rsidRDefault="00E04AB2" w:rsidP="00E04AB2">
      <w:pPr>
        <w:rPr>
          <w:rFonts w:cstheme="minorHAnsi"/>
          <w:b/>
          <w:bCs/>
          <w:sz w:val="20"/>
          <w:szCs w:val="20"/>
          <w:lang w:eastAsia="en-AU"/>
        </w:rPr>
      </w:pPr>
      <w:r w:rsidRPr="00E04AB2">
        <w:rPr>
          <w:rFonts w:cstheme="minorHAnsi"/>
          <w:b/>
          <w:bCs/>
          <w:sz w:val="20"/>
          <w:szCs w:val="20"/>
          <w:lang w:eastAsia="en-AU"/>
        </w:rPr>
        <w:t>Expertise:</w:t>
      </w:r>
      <w:r w:rsidRPr="00E04AB2">
        <w:rPr>
          <w:rFonts w:cstheme="minorHAnsi"/>
          <w:b/>
          <w:bCs/>
          <w:sz w:val="20"/>
          <w:szCs w:val="20"/>
          <w:lang w:eastAsia="en-AU"/>
        </w:rPr>
        <w:t xml:space="preserve"> </w:t>
      </w:r>
      <w:r w:rsidRPr="00E04AB2">
        <w:rPr>
          <w:rFonts w:cstheme="minorHAnsi"/>
          <w:bCs/>
          <w:sz w:val="20"/>
          <w:szCs w:val="20"/>
          <w:lang w:eastAsia="en-AU"/>
        </w:rPr>
        <w:t>O</w:t>
      </w:r>
      <w:r w:rsidRPr="00E04AB2">
        <w:rPr>
          <w:rFonts w:cstheme="minorHAnsi"/>
          <w:color w:val="323233"/>
          <w:sz w:val="20"/>
          <w:szCs w:val="20"/>
          <w:lang w:eastAsia="en-AU"/>
        </w:rPr>
        <w:t>ur unrivalled knowledge and experience enables us to respond efficiently to our customers. Having worked for major oil and gas, cargo and shipping companies in Australia and overseas we fully understand that regulations, port controls and customer priorities can differ in the international market. This enables us to provide the best solutions to our customers worldwide.</w:t>
      </w:r>
    </w:p>
    <w:p w:rsidR="00E04AB2" w:rsidRPr="00E04AB2" w:rsidRDefault="00E04AB2" w:rsidP="00E04AB2">
      <w:pPr>
        <w:pStyle w:val="NormalWeb"/>
        <w:spacing w:before="0" w:beforeAutospacing="0" w:after="0" w:afterAutospacing="0"/>
        <w:rPr>
          <w:rFonts w:asciiTheme="minorHAnsi" w:hAnsiTheme="minorHAnsi" w:cstheme="minorHAnsi"/>
          <w:color w:val="323233"/>
          <w:sz w:val="20"/>
          <w:szCs w:val="20"/>
        </w:rPr>
      </w:pPr>
      <w:r w:rsidRPr="00E04AB2">
        <w:rPr>
          <w:rFonts w:asciiTheme="minorHAnsi" w:hAnsiTheme="minorHAnsi" w:cstheme="minorHAnsi"/>
          <w:color w:val="323233"/>
          <w:sz w:val="20"/>
          <w:szCs w:val="20"/>
        </w:rPr>
        <w:t>Our personalised service ensures that we tailor and meet our customer expectations yet remain competitive.</w:t>
      </w:r>
    </w:p>
    <w:p w:rsidR="00E04AB2" w:rsidRPr="00E04AB2" w:rsidRDefault="00E04AB2" w:rsidP="00E04AB2">
      <w:pPr>
        <w:pStyle w:val="NormalWeb"/>
        <w:spacing w:before="0" w:beforeAutospacing="0" w:after="0" w:afterAutospacing="0"/>
        <w:rPr>
          <w:rFonts w:asciiTheme="minorHAnsi" w:hAnsiTheme="minorHAnsi" w:cstheme="minorHAnsi"/>
          <w:color w:val="323233"/>
          <w:sz w:val="20"/>
          <w:szCs w:val="20"/>
        </w:rPr>
      </w:pPr>
      <w:r w:rsidRPr="00E04AB2">
        <w:rPr>
          <w:rFonts w:asciiTheme="minorHAnsi" w:hAnsiTheme="minorHAnsi" w:cstheme="minorHAnsi"/>
          <w:color w:val="323233"/>
          <w:sz w:val="20"/>
          <w:szCs w:val="20"/>
        </w:rPr>
        <w:t xml:space="preserve">We remain up-to-date with shipping </w:t>
      </w:r>
      <w:r w:rsidRPr="00E04AB2">
        <w:rPr>
          <w:rFonts w:asciiTheme="minorHAnsi" w:hAnsiTheme="minorHAnsi" w:cstheme="minorHAnsi"/>
          <w:color w:val="323233"/>
          <w:sz w:val="20"/>
          <w:szCs w:val="20"/>
        </w:rPr>
        <w:t>information;</w:t>
      </w:r>
      <w:r w:rsidRPr="00E04AB2">
        <w:rPr>
          <w:rFonts w:asciiTheme="minorHAnsi" w:hAnsiTheme="minorHAnsi" w:cstheme="minorHAnsi"/>
          <w:color w:val="323233"/>
          <w:sz w:val="20"/>
          <w:szCs w:val="20"/>
        </w:rPr>
        <w:t xml:space="preserve"> shipping legislation and our team are highly qualified with certification and membership of Australian and International Maritime Organisations.</w:t>
      </w:r>
    </w:p>
    <w:p w:rsidR="00E04AB2" w:rsidRPr="00E04AB2" w:rsidRDefault="00E04AB2" w:rsidP="00E04AB2">
      <w:pPr>
        <w:pStyle w:val="NormalWeb"/>
        <w:spacing w:before="0" w:beforeAutospacing="0" w:after="0" w:afterAutospacing="0"/>
        <w:rPr>
          <w:rFonts w:asciiTheme="minorHAnsi" w:hAnsiTheme="minorHAnsi" w:cstheme="minorHAnsi"/>
          <w:color w:val="323233"/>
          <w:sz w:val="20"/>
          <w:szCs w:val="20"/>
        </w:rPr>
      </w:pPr>
      <w:r w:rsidRPr="00E04AB2">
        <w:rPr>
          <w:rFonts w:asciiTheme="minorHAnsi" w:hAnsiTheme="minorHAnsi" w:cstheme="minorHAnsi"/>
          <w:color w:val="323233"/>
          <w:sz w:val="20"/>
          <w:szCs w:val="20"/>
        </w:rPr>
        <w:t>We provide technical and operational expertise for our customers within the shipping, transportation and maritime, mining and construction industries.</w:t>
      </w:r>
    </w:p>
    <w:p w:rsidR="00E04AB2" w:rsidRDefault="00E04AB2" w:rsidP="00E04AB2">
      <w:pPr>
        <w:pStyle w:val="NormalWeb"/>
        <w:spacing w:before="0" w:beforeAutospacing="0" w:after="0" w:afterAutospacing="0"/>
        <w:rPr>
          <w:rFonts w:asciiTheme="minorHAnsi" w:hAnsiTheme="minorHAnsi" w:cstheme="minorHAnsi"/>
          <w:color w:val="323233"/>
          <w:sz w:val="20"/>
          <w:szCs w:val="20"/>
        </w:rPr>
      </w:pPr>
    </w:p>
    <w:p w:rsidR="00E04AB2" w:rsidRDefault="00E04AB2" w:rsidP="00E04AB2">
      <w:pPr>
        <w:pStyle w:val="NormalWeb"/>
        <w:spacing w:before="0" w:beforeAutospacing="0" w:after="0" w:afterAutospacing="0"/>
        <w:rPr>
          <w:rFonts w:asciiTheme="minorHAnsi" w:hAnsiTheme="minorHAnsi" w:cstheme="minorHAnsi"/>
          <w:color w:val="323233"/>
          <w:sz w:val="20"/>
          <w:szCs w:val="20"/>
          <w:u w:val="single"/>
        </w:rPr>
      </w:pPr>
      <w:r>
        <w:rPr>
          <w:rFonts w:asciiTheme="minorHAnsi" w:hAnsiTheme="minorHAnsi" w:cstheme="minorHAnsi"/>
          <w:color w:val="323233"/>
          <w:sz w:val="20"/>
          <w:szCs w:val="20"/>
        </w:rPr>
        <w:t xml:space="preserve">For full details refer to our website </w:t>
      </w:r>
      <w:hyperlink r:id="rId8" w:history="1">
        <w:r>
          <w:rPr>
            <w:rStyle w:val="Hyperlink"/>
            <w:rFonts w:asciiTheme="minorHAnsi" w:hAnsiTheme="minorHAnsi" w:cstheme="minorHAnsi"/>
            <w:sz w:val="20"/>
            <w:szCs w:val="20"/>
          </w:rPr>
          <w:t>www.strongmaritimeservices.com.au</w:t>
        </w:r>
      </w:hyperlink>
    </w:p>
    <w:p w:rsidR="00E04AB2" w:rsidRDefault="00E04AB2" w:rsidP="00E04AB2">
      <w:pPr>
        <w:pStyle w:val="NormalWeb"/>
        <w:spacing w:before="0" w:beforeAutospacing="0" w:after="0" w:afterAutospacing="0"/>
        <w:rPr>
          <w:rFonts w:asciiTheme="minorHAnsi" w:hAnsiTheme="minorHAnsi" w:cstheme="minorHAnsi"/>
          <w:color w:val="323233"/>
          <w:sz w:val="20"/>
          <w:szCs w:val="20"/>
          <w:u w:val="single"/>
        </w:rPr>
      </w:pPr>
    </w:p>
    <w:p w:rsidR="00E04AB2" w:rsidRDefault="00E04AB2" w:rsidP="00E04AB2">
      <w:pPr>
        <w:pStyle w:val="NormalWeb"/>
        <w:spacing w:before="0" w:beforeAutospacing="0" w:after="0" w:afterAutospacing="0"/>
        <w:rPr>
          <w:rFonts w:asciiTheme="minorHAnsi" w:hAnsiTheme="minorHAnsi" w:cstheme="minorHAnsi"/>
          <w:color w:val="323233"/>
          <w:sz w:val="20"/>
          <w:szCs w:val="20"/>
          <w:u w:val="single"/>
        </w:rPr>
      </w:pPr>
      <w:r>
        <w:rPr>
          <w:rFonts w:asciiTheme="minorHAnsi" w:hAnsiTheme="minorHAnsi" w:cstheme="minorHAnsi"/>
          <w:color w:val="323233"/>
          <w:sz w:val="20"/>
          <w:szCs w:val="20"/>
          <w:u w:val="single"/>
        </w:rPr>
        <w:t xml:space="preserve">Phone: +61 </w:t>
      </w:r>
      <w:r>
        <w:rPr>
          <w:rFonts w:cstheme="minorHAnsi"/>
          <w:color w:val="323233"/>
          <w:sz w:val="20"/>
          <w:szCs w:val="20"/>
        </w:rPr>
        <w:t>7 3012 6368</w:t>
      </w:r>
    </w:p>
    <w:p w:rsidR="00E04AB2" w:rsidRDefault="00E04AB2" w:rsidP="00E04AB2">
      <w:pPr>
        <w:pStyle w:val="NormalWeb"/>
        <w:spacing w:before="0" w:beforeAutospacing="0" w:after="0" w:afterAutospacing="0"/>
        <w:rPr>
          <w:rFonts w:asciiTheme="minorHAnsi" w:hAnsiTheme="minorHAnsi" w:cstheme="minorHAnsi"/>
          <w:color w:val="323233"/>
          <w:sz w:val="20"/>
          <w:szCs w:val="20"/>
          <w:u w:val="single"/>
        </w:rPr>
      </w:pPr>
      <w:r>
        <w:rPr>
          <w:rFonts w:asciiTheme="minorHAnsi" w:hAnsiTheme="minorHAnsi" w:cstheme="minorHAnsi"/>
          <w:color w:val="323233"/>
          <w:sz w:val="20"/>
          <w:szCs w:val="20"/>
          <w:u w:val="single"/>
        </w:rPr>
        <w:t>Email:</w:t>
      </w:r>
      <w:r>
        <w:rPr>
          <w:rFonts w:cstheme="minorHAnsi"/>
          <w:color w:val="323233"/>
          <w:sz w:val="20"/>
          <w:szCs w:val="20"/>
        </w:rPr>
        <w:t xml:space="preserve"> </w:t>
      </w:r>
      <w:hyperlink r:id="rId9" w:history="1">
        <w:r>
          <w:rPr>
            <w:rStyle w:val="Hyperlink"/>
            <w:rFonts w:cstheme="minorHAnsi"/>
            <w:sz w:val="20"/>
            <w:szCs w:val="20"/>
          </w:rPr>
          <w:t>enquiries@strongmaritimeservices.com.au</w:t>
        </w:r>
      </w:hyperlink>
    </w:p>
    <w:p w:rsidR="005737A6" w:rsidRDefault="00E04AB2" w:rsidP="00E04AB2">
      <w:pPr>
        <w:rPr>
          <w:rFonts w:cstheme="minorHAnsi"/>
          <w:b/>
          <w:szCs w:val="20"/>
        </w:rPr>
      </w:pPr>
      <w:r>
        <w:rPr>
          <w:rFonts w:cstheme="minorHAnsi"/>
          <w:color w:val="323233"/>
          <w:sz w:val="20"/>
          <w:szCs w:val="20"/>
          <w:u w:val="single"/>
        </w:rPr>
        <w:t xml:space="preserve">Address: </w:t>
      </w:r>
      <w:r>
        <w:rPr>
          <w:rFonts w:cstheme="minorHAnsi"/>
          <w:color w:val="323233"/>
          <w:sz w:val="20"/>
          <w:szCs w:val="20"/>
        </w:rPr>
        <w:t xml:space="preserve">One </w:t>
      </w:r>
      <w:proofErr w:type="spellStart"/>
      <w:r>
        <w:rPr>
          <w:rFonts w:cstheme="minorHAnsi"/>
          <w:color w:val="323233"/>
          <w:sz w:val="20"/>
          <w:szCs w:val="20"/>
        </w:rPr>
        <w:t>One</w:t>
      </w:r>
      <w:proofErr w:type="spellEnd"/>
      <w:r>
        <w:rPr>
          <w:rFonts w:cstheme="minorHAnsi"/>
          <w:color w:val="323233"/>
          <w:sz w:val="20"/>
          <w:szCs w:val="20"/>
        </w:rPr>
        <w:t xml:space="preserve"> </w:t>
      </w:r>
      <w:proofErr w:type="spellStart"/>
      <w:r>
        <w:rPr>
          <w:rFonts w:cstheme="minorHAnsi"/>
          <w:color w:val="323233"/>
          <w:sz w:val="20"/>
          <w:szCs w:val="20"/>
        </w:rPr>
        <w:t>One</w:t>
      </w:r>
      <w:proofErr w:type="spellEnd"/>
      <w:r>
        <w:rPr>
          <w:rFonts w:cstheme="minorHAnsi"/>
          <w:color w:val="323233"/>
          <w:sz w:val="20"/>
          <w:szCs w:val="20"/>
        </w:rPr>
        <w:t>, 111 Eagle Street, Level 54,</w:t>
      </w:r>
      <w:r>
        <w:rPr>
          <w:rFonts w:cstheme="minorHAnsi"/>
          <w:color w:val="323233"/>
          <w:sz w:val="20"/>
          <w:szCs w:val="20"/>
        </w:rPr>
        <w:t xml:space="preserve"> </w:t>
      </w:r>
      <w:r>
        <w:rPr>
          <w:rFonts w:cstheme="minorHAnsi"/>
          <w:color w:val="323233"/>
          <w:sz w:val="20"/>
          <w:szCs w:val="20"/>
        </w:rPr>
        <w:t>Brisbane, 4000</w:t>
      </w:r>
    </w:p>
    <w:p w:rsidR="005737A6" w:rsidRDefault="005737A6" w:rsidP="009D58A8">
      <w:pPr>
        <w:jc w:val="center"/>
        <w:rPr>
          <w:rFonts w:cstheme="minorHAnsi"/>
          <w:b/>
          <w:szCs w:val="20"/>
        </w:rPr>
      </w:pPr>
    </w:p>
    <w:p w:rsidR="005737A6" w:rsidRPr="00F75E5D" w:rsidRDefault="005737A6" w:rsidP="009D58A8">
      <w:pPr>
        <w:jc w:val="center"/>
        <w:rPr>
          <w:rFonts w:cstheme="minorHAnsi"/>
          <w:b/>
          <w:szCs w:val="20"/>
        </w:rPr>
      </w:pPr>
    </w:p>
    <w:p w:rsidR="00530D11" w:rsidRDefault="00530D11" w:rsidP="009D58A8">
      <w:pPr>
        <w:jc w:val="center"/>
        <w:rPr>
          <w:rFonts w:cstheme="minorHAnsi"/>
          <w:sz w:val="20"/>
          <w:szCs w:val="20"/>
        </w:rPr>
      </w:pPr>
    </w:p>
    <w:p w:rsidR="00530D11" w:rsidRDefault="00530D11" w:rsidP="009D58A8">
      <w:pPr>
        <w:jc w:val="center"/>
        <w:rPr>
          <w:rFonts w:cstheme="minorHAnsi"/>
          <w:sz w:val="20"/>
          <w:szCs w:val="20"/>
        </w:rPr>
      </w:pPr>
    </w:p>
    <w:p w:rsidR="00530D11" w:rsidRDefault="00530D11" w:rsidP="009D58A8">
      <w:pPr>
        <w:jc w:val="center"/>
        <w:rPr>
          <w:rFonts w:cstheme="minorHAnsi"/>
          <w:sz w:val="20"/>
          <w:szCs w:val="20"/>
        </w:rPr>
      </w:pPr>
    </w:p>
    <w:sectPr w:rsidR="00530D11" w:rsidSect="009D58A8">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2168"/>
    <w:multiLevelType w:val="hybridMultilevel"/>
    <w:tmpl w:val="06A69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C540DE"/>
    <w:multiLevelType w:val="multilevel"/>
    <w:tmpl w:val="8BC0E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A8"/>
    <w:rsid w:val="002670CC"/>
    <w:rsid w:val="002F57C8"/>
    <w:rsid w:val="003B7F8D"/>
    <w:rsid w:val="004F1ECF"/>
    <w:rsid w:val="004F3A6F"/>
    <w:rsid w:val="00515685"/>
    <w:rsid w:val="005159F6"/>
    <w:rsid w:val="00530D11"/>
    <w:rsid w:val="00532A41"/>
    <w:rsid w:val="005737A6"/>
    <w:rsid w:val="006A4478"/>
    <w:rsid w:val="007F26E3"/>
    <w:rsid w:val="009D58A8"/>
    <w:rsid w:val="00A46BA5"/>
    <w:rsid w:val="00C426F4"/>
    <w:rsid w:val="00D809F8"/>
    <w:rsid w:val="00E04AB2"/>
    <w:rsid w:val="00F75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B4D8"/>
  <w15:chartTrackingRefBased/>
  <w15:docId w15:val="{A20B14EC-2AC0-43AA-A0C2-18C332A3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8A8"/>
    <w:rPr>
      <w:color w:val="0563C1"/>
      <w:u w:val="single"/>
    </w:rPr>
  </w:style>
  <w:style w:type="table" w:styleId="TableGrid">
    <w:name w:val="Table Grid"/>
    <w:basedOn w:val="TableNormal"/>
    <w:uiPriority w:val="39"/>
    <w:rsid w:val="0053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BA5"/>
    <w:pPr>
      <w:ind w:left="720"/>
      <w:contextualSpacing/>
    </w:pPr>
  </w:style>
  <w:style w:type="paragraph" w:styleId="NormalWeb">
    <w:name w:val="Normal (Web)"/>
    <w:basedOn w:val="Normal"/>
    <w:uiPriority w:val="99"/>
    <w:unhideWhenUsed/>
    <w:rsid w:val="00515685"/>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ngmaritimeservices.com.au" TargetMode="External"/><Relationship Id="rId3" Type="http://schemas.openxmlformats.org/officeDocument/2006/relationships/settings" Target="settings.xml"/><Relationship Id="rId7" Type="http://schemas.openxmlformats.org/officeDocument/2006/relationships/hyperlink" Target="http://www.strongmaritimeservices.com.au/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ies@strongmaritimeservic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Jackman</dc:creator>
  <cp:keywords/>
  <dc:description/>
  <cp:lastModifiedBy>Sabina Jackman</cp:lastModifiedBy>
  <cp:revision>2</cp:revision>
  <dcterms:created xsi:type="dcterms:W3CDTF">2018-10-16T03:49:00Z</dcterms:created>
  <dcterms:modified xsi:type="dcterms:W3CDTF">2018-10-16T03:49:00Z</dcterms:modified>
</cp:coreProperties>
</file>